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shd w:val="clear" w:color="auto" w:fill="auto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shd w:val="clear" w:color="auto" w:fill="auto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shd w:val="clear" w:color="auto" w:fill="auto"/>
          <w:lang w:val="en-US" w:eastAsia="zh-CN"/>
        </w:rPr>
        <w:t>关于选调甘肃省第十六届运动会青少年组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/>
          <w:lang w:eastAsia="zh-CN"/>
        </w:rPr>
      </w:pPr>
      <w:r>
        <w:rPr>
          <w:rFonts w:hint="eastAsia" w:eastAsia="方正小标宋简体" w:cs="Times New Roman"/>
          <w:b w:val="0"/>
          <w:bCs w:val="0"/>
          <w:color w:val="auto"/>
          <w:sz w:val="44"/>
          <w:szCs w:val="44"/>
          <w:shd w:val="clear" w:color="auto" w:fill="auto"/>
          <w:lang w:val="en-US" w:eastAsia="zh-CN"/>
        </w:rPr>
        <w:t>曲棍球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shd w:val="clear" w:color="auto" w:fill="auto"/>
          <w:lang w:val="en-US" w:eastAsia="zh-CN"/>
        </w:rPr>
        <w:t>等</w:t>
      </w:r>
      <w:r>
        <w:rPr>
          <w:rFonts w:hint="eastAsia" w:eastAsia="方正小标宋简体" w:cs="Times New Roman"/>
          <w:b w:val="0"/>
          <w:bCs w:val="0"/>
          <w:color w:val="auto"/>
          <w:sz w:val="44"/>
          <w:szCs w:val="44"/>
          <w:shd w:val="clear" w:color="auto" w:fill="auto"/>
          <w:lang w:val="en-US" w:eastAsia="zh-CN"/>
        </w:rPr>
        <w:t>三个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shd w:val="clear" w:color="auto" w:fill="auto"/>
          <w:lang w:val="en-US" w:eastAsia="zh-CN"/>
        </w:rPr>
        <w:t>项目比赛技术官员的</w:t>
      </w:r>
      <w:r>
        <w:rPr>
          <w:rFonts w:hint="default" w:eastAsia="方正小标宋简体" w:cs="Times New Roman"/>
          <w:b w:val="0"/>
          <w:bCs w:val="0"/>
          <w:color w:val="000000"/>
          <w:sz w:val="44"/>
          <w:szCs w:val="44"/>
          <w:shd w:val="clear" w:color="auto" w:fill="auto"/>
          <w:lang w:eastAsia="zh-CN"/>
        </w:rPr>
        <w:t>通知</w:t>
      </w:r>
    </w:p>
    <w:p>
      <w:pPr>
        <w:pStyle w:val="11"/>
        <w:rPr>
          <w:rFonts w:hint="default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24"/>
          <w:lang w:eastAsia="zh-CN"/>
        </w:rPr>
        <w:t>各市（州）、兰州新区体育部门，各有关单位：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为做好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eastAsia="zh-CN"/>
        </w:rPr>
        <w:t>甘肃省第十六届运动会（以下简称“省十六运会”）青少年组比赛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竞赛组织工作，现将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eastAsia="zh-CN"/>
        </w:rPr>
        <w:t>省十六运会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青少年组曲棍球、田径、游泳等三个项目比赛技术官员名单印发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你们。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eastAsia="zh-CN"/>
        </w:rPr>
        <w:t>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有关单位积极配合做好技术官员选派工作，因故不能参与执裁的，请及时与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eastAsia="zh-CN"/>
        </w:rPr>
        <w:t>省体育局竞技体育处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w w:val="95"/>
          <w:sz w:val="32"/>
          <w:szCs w:val="24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24"/>
          <w:lang w:eastAsia="zh-CN"/>
        </w:rPr>
        <w:t>附件：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1.青少年组曲棍球比赛拟选调技术官员名单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2.青少年组田径比赛拟选调技术官员名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3.青少年组游泳比赛拟选调技术官员名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600" w:firstLineChars="500"/>
        <w:textAlignment w:val="auto"/>
        <w:rPr>
          <w:rFonts w:hint="default" w:eastAsia="仿宋_GB2312" w:cs="Times New Roman"/>
          <w:color w:val="000000"/>
          <w:sz w:val="32"/>
          <w:szCs w:val="24"/>
          <w:lang w:eastAsia="zh-CN"/>
        </w:rPr>
      </w:pPr>
    </w:p>
    <w:p>
      <w:pPr>
        <w:pStyle w:val="11"/>
        <w:rPr>
          <w:rFonts w:hint="default"/>
          <w:lang w:eastAsia="zh-CN"/>
        </w:rPr>
      </w:pPr>
    </w:p>
    <w:p>
      <w:pPr>
        <w:pStyle w:val="11"/>
        <w:rPr>
          <w:rFonts w:hint="default"/>
          <w:lang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eastAsia="仿宋_GB2312" w:cs="Times New Roman"/>
          <w:color w:val="000000"/>
          <w:sz w:val="32"/>
          <w:szCs w:val="24"/>
          <w:lang w:eastAsia="zh-CN"/>
        </w:rPr>
      </w:pPr>
      <w:r>
        <w:rPr>
          <w:rFonts w:hint="default" w:eastAsia="仿宋_GB2312" w:cs="Times New Roman"/>
          <w:color w:val="000000"/>
          <w:sz w:val="32"/>
          <w:szCs w:val="24"/>
          <w:lang w:eastAsia="zh-CN"/>
        </w:rPr>
        <w:t xml:space="preserve">甘肃省体育局    </w:t>
      </w:r>
    </w:p>
    <w:p>
      <w:pPr>
        <w:pStyle w:val="11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eastAsia="仿宋_GB2312" w:cs="Times New Roman"/>
          <w:color w:val="000000"/>
          <w:sz w:val="32"/>
          <w:szCs w:val="24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1361" w:gutter="0"/>
          <w:pgNumType w:fmt="decimal"/>
          <w:cols w:space="720" w:num="1"/>
          <w:docGrid w:type="lines" w:linePitch="312" w:charSpace="0"/>
        </w:sectPr>
      </w:pPr>
      <w:r>
        <w:rPr>
          <w:rFonts w:hint="default" w:eastAsia="仿宋_GB2312" w:cs="Times New Roman"/>
          <w:color w:val="000000"/>
          <w:sz w:val="32"/>
          <w:szCs w:val="24"/>
          <w:lang w:eastAsia="zh-CN"/>
        </w:rPr>
        <w:t>2026年</w:t>
      </w:r>
      <w:r>
        <w:rPr>
          <w:rFonts w:hint="eastAsia" w:eastAsia="仿宋_GB2312" w:cs="Times New Roman"/>
          <w:color w:val="000000"/>
          <w:sz w:val="32"/>
          <w:szCs w:val="24"/>
          <w:lang w:val="en-US" w:eastAsia="zh-CN"/>
        </w:rPr>
        <w:t>8</w:t>
      </w:r>
      <w:r>
        <w:rPr>
          <w:rFonts w:hint="default" w:eastAsia="仿宋_GB2312" w:cs="Times New Roman"/>
          <w:color w:val="000000"/>
          <w:sz w:val="32"/>
          <w:szCs w:val="24"/>
          <w:lang w:eastAsia="zh-CN"/>
        </w:rPr>
        <w:t>月</w:t>
      </w:r>
      <w:r>
        <w:rPr>
          <w:rFonts w:hint="eastAsia" w:eastAsia="仿宋_GB2312" w:cs="Times New Roman"/>
          <w:color w:val="000000"/>
          <w:sz w:val="32"/>
          <w:szCs w:val="24"/>
          <w:lang w:val="en-US" w:eastAsia="zh-CN"/>
        </w:rPr>
        <w:t>6</w:t>
      </w:r>
      <w:r>
        <w:rPr>
          <w:rFonts w:hint="default" w:eastAsia="仿宋_GB2312" w:cs="Times New Roman"/>
          <w:color w:val="000000"/>
          <w:sz w:val="32"/>
          <w:szCs w:val="24"/>
          <w:lang w:eastAsia="zh-CN"/>
        </w:rPr>
        <w:t>日</w:t>
      </w:r>
      <w:r>
        <w:rPr>
          <w:rFonts w:hint="eastAsia" w:eastAsia="仿宋_GB2312" w:cs="Times New Roman"/>
          <w:color w:val="000000"/>
          <w:sz w:val="32"/>
          <w:szCs w:val="24"/>
          <w:lang w:val="en-US" w:eastAsia="zh-CN"/>
        </w:rPr>
        <w:t xml:space="preserve">   </w:t>
      </w:r>
    </w:p>
    <w:p>
      <w:pPr>
        <w:pStyle w:val="11"/>
        <w:ind w:left="0" w:leftChars="0" w:firstLine="0" w:firstLineChars="0"/>
        <w:rPr>
          <w:rFonts w:hint="default" w:ascii="黑体" w:hAnsi="黑体" w:eastAsia="黑体" w:cs="黑体"/>
          <w:color w:val="000000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24"/>
          <w:lang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甘肃省第十六届运动会青少年组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曲棍球比赛选调技术官员名单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申诉委员会主任：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  <w:t>张加德（省田曲中心）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申诉委员会委员：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  <w:t>李雄（兰州）、刘成军（省田曲中心）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技术代表：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  <w:t>张宏伟（兰州）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副技术代表：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  <w:t>王丽军（兰州）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裁判长：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  <w:t>鞠海涛（甘肃交通职业技术学院）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副裁判长：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  <w:t>张晓辉（省田曲中心）、田一妙（兰州）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技术官员：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  <w:t>惠金萍（兰州）、寇彦茹（兰州）、王晓蓉（兰州）、杨东明（兰州）、陈小玲（定西）、高绮蔓（兰州）、赵斌（兰州）、张斌彬（兰州）、马玲（兰州）、柯妍（兰州）、段昆沁（白银）、高欣（酒泉）、陈琴（兰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裁判员：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  <w:t>叶鹏（定西）、余建华（兰州）、张志（定西）、杨杰（定西）、那玉波（兰州）、靳楠（兰州新区）、孟锁柱（兰州）、孟庆明（兰州）、张晶（兰州）、刘冠颜（兰州）、靳继汉（兰州）、白杰（兰州）、马新龙（天水）、焦倩倩（定西）、赵嘉炜（兰州）、祁泓皓（兰州新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24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甘肃省第十六届运动会青少年组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曲棍球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比赛计划于2026年8月17日至8月23日在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eastAsia="zh-CN"/>
        </w:rPr>
        <w:t>定西市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eastAsia="zh-CN"/>
        </w:rPr>
        <w:t>临洮县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举行。请各选调技术官员于8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eastAsia="zh-CN"/>
        </w:rPr>
        <w:t>前往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赛区报到，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技术官员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具体工作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eastAsia="zh-CN"/>
        </w:rPr>
        <w:t>安排和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要求以补充通知为准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2"/>
          <w:lang w:val="en-US" w:eastAsia="zh-CN"/>
        </w:rPr>
        <w:sectPr>
          <w:pgSz w:w="11906" w:h="16838"/>
          <w:pgMar w:top="1984" w:right="1474" w:bottom="1871" w:left="1587" w:header="851" w:footer="1361" w:gutter="0"/>
          <w:paperSrc/>
          <w:pgNumType w:fmt="decimal"/>
          <w:cols w:space="720" w:num="1"/>
          <w:rtlGutter w:val="0"/>
          <w:docGrid w:type="lines" w:linePitch="312" w:charSpace="0"/>
        </w:sectPr>
      </w:pPr>
    </w:p>
    <w:p>
      <w:pPr>
        <w:pStyle w:val="11"/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  <w:t>附件</w:t>
      </w:r>
      <w:r>
        <w:rPr>
          <w:rFonts w:hint="default" w:ascii="黑体" w:hAnsi="黑体" w:eastAsia="黑体" w:cs="黑体"/>
          <w:color w:val="auto"/>
          <w:sz w:val="32"/>
          <w:szCs w:val="24"/>
          <w:lang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甘肃省第十六届运动会青少年组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田径比赛选调技术官员名单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0" w:firstLineChars="200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pacing w:val="-23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default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比赛监督：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  <w:t>包建兵（省田曲中心）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技术代表：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  <w:t>王琳（西北民族大学）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申诉委员会主任：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  <w:t>尚虎珊（兰州）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w w:val="9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申诉委员会委员：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w w:val="90"/>
          <w:sz w:val="32"/>
          <w:szCs w:val="24"/>
          <w:lang w:val="en-US" w:eastAsia="zh-CN"/>
        </w:rPr>
        <w:t>李伟（省体育局）、王小英（兰州大学）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技术官员：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  <w:t>崔强（兰州交通大学）、李建荣（临夏）、任向东（兰州）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赛事总管：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  <w:t>冯刚（西北民族大学）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赛事总管助理：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  <w:t>谢普（兰州）、钱小平（兰州）、瞿尔檀（兰州）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技术主管：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  <w:t>瞿尔檀（兼）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国派竞走裁判员：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  <w:t>范晓玲（北京）、张良（天津）、张艳红（重庆）、朱卫东（江苏）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裁判员：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谢莉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（河西学院）、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李静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李东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（白银）、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冯维甲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雷璇国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汪奋博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（天水）、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郭蕾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张志恩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康庆飞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（酒泉）、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王增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（张掖）、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田东平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解佳炜（西北民族大学）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马嘉悦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莫永强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郭耀辉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王金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（陇南）、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孟兆斌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（金昌）、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王瑾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许多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周晓丽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冯超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（张掖）、陈静妍（西北民族大学）、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梁昭飞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（白银）、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王廉军（西北民族大学）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刘小龙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柳杨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（陇南）、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折如龙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（陇南）、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张乾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（张掖）、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史小龙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韩国阜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（白银）、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钱海龙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（张掖）、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谢建民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（武威）、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王学俊（西北民族大学）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杨永银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（武威）、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李宁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（酒泉职业技术大学）、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屈文超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（酒泉）、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林思敏（西北民族大学）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邓武斌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张建龙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（甘肃民族师范学院）、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彭丽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赵建国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王彩凤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马翀翘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杜亮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（张掖）、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王晓瑞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（兰州工商学院）、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高晓轩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梁海军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（兰州工商学院）、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司沛仁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（平凉）、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苏小林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（临夏）、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沙莉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（武威）、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包敏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黄煜婷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张春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（平凉）、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范明星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（陇南）、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李小庆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张荣华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（酒泉）、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王鹏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王杰青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（兰州工商学院）、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周峰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杨静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（平凉）、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孙广兴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（平凉）、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董伟刚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（临夏）、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李佳阳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（培黎职业学院）、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王吉泰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（甘南）、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李沐春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赵国平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何嘉昌（西北民族大学）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柳利峰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（庆阳）、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张启辉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（白银）、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杨雯麟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李海鹏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张宝成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（平凉）、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周苗苗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（兰州工商学院）、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窦洁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张鹏鹏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张和平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张文金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（武威）、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王芃智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（白银）、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冯宁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邰余胜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刘顺成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李兵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崔孝君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（临夏）、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王宗义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陈芳红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（陇南）、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孟宪扬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薛锋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年建威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（嘉峪关）、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王雪红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贾学刚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雷瑜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（陇南）、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蒲欣甫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（嘉峪关）、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张琳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马占伟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（临夏）、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韩文义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李娜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徐晓烜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（兰州城市学院）、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赵明霞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（天水）、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程梦雨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（兰州大学）、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雷天斌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（陇南）、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陈有志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（金昌）、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刘军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周学东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李钧杰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（甘肃钢铁职业技术学院）、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贾宗玉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（白银）、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于伽艺（西北民族大学）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王嫱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（庆阳）、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马婷嫣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李江娟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（定西）、、姜丽琴（定西）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王晶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（酒泉）、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朱耀宗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王榕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王文煜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边媛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（嘉峪关）、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包建辉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（平凉）、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高岩壁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张钰海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（嘉峪关）、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康轩瑞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王万芳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张巧定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（临夏）、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张康康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赵永国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成功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（西北师范大学）、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杨佳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邵常伟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余永生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（定西）、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祁瀚河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胡亚刚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（平凉）、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孙博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（兰州）、</w:t>
      </w:r>
      <w:r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苟礼学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（陇南）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000000"/>
          <w:sz w:val="32"/>
          <w:szCs w:val="24"/>
          <w:lang w:val="en-US" w:eastAsia="zh-CN"/>
        </w:rPr>
        <w:t>电子技术人员：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napToGrid/>
          <w:color w:val="000000"/>
          <w:kern w:val="2"/>
          <w:sz w:val="32"/>
          <w:szCs w:val="24"/>
          <w:lang w:val="en-US" w:eastAsia="zh-CN"/>
        </w:rPr>
        <w:t>10人（菲普莱）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24"/>
          <w:lang w:eastAsia="zh-CN"/>
        </w:rPr>
        <w:sectPr>
          <w:pgSz w:w="11906" w:h="16838"/>
          <w:pgMar w:top="1984" w:right="1474" w:bottom="1871" w:left="1587" w:header="851" w:footer="1304" w:gutter="0"/>
          <w:paperSrc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甘肃省第十六届运动会青少年组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eastAsia="zh-CN"/>
        </w:rPr>
        <w:t>田径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比赛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24"/>
          <w:lang w:val="en-US" w:eastAsia="zh-CN"/>
        </w:rPr>
        <w:t>竞走、投掷项目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计划于2026年8月13日至8月18日在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eastAsia="zh-CN"/>
        </w:rPr>
        <w:t>定西市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eastAsia="zh-CN"/>
        </w:rPr>
        <w:t>临洮县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举行，请各选调技术官员于8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eastAsia="zh-CN"/>
        </w:rPr>
        <w:t>前往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赛区报到；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24"/>
          <w:lang w:val="en-US" w:eastAsia="zh-CN"/>
        </w:rPr>
        <w:t>其它场地项目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eastAsia="zh-CN"/>
        </w:rPr>
        <w:t>定西市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eastAsia="zh-CN"/>
        </w:rPr>
        <w:t>安定区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举行，时间待定，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技术官员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具体工作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eastAsia="zh-CN"/>
        </w:rPr>
        <w:t>安排和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要求以补充通知为准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  <w:lang w:eastAsia="zh-CN"/>
        </w:rPr>
        <w:t>。</w:t>
      </w:r>
    </w:p>
    <w:p>
      <w:pPr>
        <w:pStyle w:val="11"/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  <w:t>附件</w:t>
      </w:r>
      <w:r>
        <w:rPr>
          <w:rFonts w:hint="default" w:ascii="黑体" w:hAnsi="黑体" w:eastAsia="黑体" w:cs="黑体"/>
          <w:color w:val="auto"/>
          <w:sz w:val="32"/>
          <w:szCs w:val="24"/>
          <w:lang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甘肃省第十六届运动会青少年组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游泳比赛选调技术官员名单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0" w:firstLineChars="200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pacing w:val="-23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auto"/>
          <w:sz w:val="32"/>
          <w:szCs w:val="24"/>
          <w:lang w:val="en-US" w:eastAsia="zh-CN"/>
        </w:rPr>
        <w:t>申诉</w:t>
      </w:r>
      <w:r>
        <w:rPr>
          <w:rFonts w:hint="default" w:ascii="楷体_GB2312" w:hAnsi="楷体_GB2312" w:eastAsia="楷体_GB2312" w:cs="楷体_GB2312"/>
          <w:b/>
          <w:bCs/>
          <w:strike w:val="0"/>
          <w:dstrike w:val="0"/>
          <w:color w:val="auto"/>
          <w:sz w:val="32"/>
          <w:szCs w:val="24"/>
          <w:lang w:val="en-US" w:eastAsia="zh-CN"/>
        </w:rPr>
        <w:t>委员会</w:t>
      </w: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auto"/>
          <w:sz w:val="32"/>
          <w:szCs w:val="24"/>
          <w:lang w:val="en-US" w:eastAsia="zh-CN"/>
        </w:rPr>
        <w:t>主任：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24"/>
          <w:lang w:val="en-US" w:eastAsia="zh-CN"/>
        </w:rPr>
        <w:t>钟锡安（省体育局）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auto"/>
          <w:sz w:val="32"/>
          <w:szCs w:val="24"/>
          <w:lang w:val="en-US" w:eastAsia="zh-CN"/>
        </w:rPr>
        <w:t>申诉</w:t>
      </w:r>
      <w:r>
        <w:rPr>
          <w:rFonts w:hint="default" w:ascii="楷体_GB2312" w:hAnsi="楷体_GB2312" w:eastAsia="楷体_GB2312" w:cs="楷体_GB2312"/>
          <w:b/>
          <w:bCs/>
          <w:strike w:val="0"/>
          <w:dstrike w:val="0"/>
          <w:color w:val="auto"/>
          <w:sz w:val="32"/>
          <w:szCs w:val="24"/>
          <w:lang w:val="en-US" w:eastAsia="zh-CN"/>
        </w:rPr>
        <w:t>委员会</w:t>
      </w: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auto"/>
          <w:sz w:val="32"/>
          <w:szCs w:val="24"/>
          <w:lang w:val="en-US" w:eastAsia="zh-CN"/>
        </w:rPr>
        <w:t>委员：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24"/>
          <w:lang w:val="en-US" w:eastAsia="zh-CN"/>
        </w:rPr>
        <w:t>杨洪彬（天水）、张兰生（兰州）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auto"/>
          <w:sz w:val="32"/>
          <w:szCs w:val="24"/>
          <w:lang w:val="en-US" w:eastAsia="zh-CN"/>
        </w:rPr>
        <w:t>技术代表：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24"/>
          <w:lang w:eastAsia="zh-CN"/>
        </w:rPr>
        <w:t>李磊（省泳协）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auto"/>
          <w:sz w:val="32"/>
          <w:szCs w:val="24"/>
          <w:lang w:val="en-US" w:eastAsia="zh-CN"/>
        </w:rPr>
        <w:t>裁判长：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24"/>
          <w:lang w:val="en-US" w:eastAsia="zh-CN"/>
        </w:rPr>
        <w:t>李昌军（安徽）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auto"/>
          <w:sz w:val="32"/>
          <w:szCs w:val="24"/>
          <w:lang w:val="en-US" w:eastAsia="zh-CN"/>
        </w:rPr>
        <w:t>副裁判长：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24"/>
          <w:lang w:val="en-US" w:eastAsia="zh-CN"/>
        </w:rPr>
        <w:t>崔登宇（省体工二大队）、李琳（兰州）、历娜（兰州）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auto"/>
          <w:sz w:val="32"/>
          <w:szCs w:val="24"/>
          <w:lang w:val="en-US" w:eastAsia="zh-CN"/>
        </w:rPr>
        <w:t>编排记录（电子计时）：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24"/>
          <w:lang w:val="en-US" w:eastAsia="zh-CN"/>
        </w:rPr>
        <w:t>李毅刚（湖北）、孙晨涵（山西）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auto"/>
          <w:sz w:val="32"/>
          <w:szCs w:val="24"/>
          <w:lang w:val="en-US" w:eastAsia="zh-CN"/>
        </w:rPr>
        <w:t>检录长：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24"/>
          <w:lang w:val="en-US" w:eastAsia="zh-CN"/>
        </w:rPr>
        <w:t>向新华（兰州）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auto"/>
          <w:sz w:val="32"/>
          <w:szCs w:val="24"/>
          <w:lang w:val="en-US" w:eastAsia="zh-CN"/>
        </w:rPr>
        <w:t>计时检查长：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24"/>
          <w:lang w:val="en-US" w:eastAsia="zh-CN"/>
        </w:rPr>
        <w:t>王宝鑫（兰州）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auto"/>
          <w:sz w:val="32"/>
          <w:szCs w:val="24"/>
          <w:lang w:val="en-US" w:eastAsia="zh-CN"/>
        </w:rPr>
        <w:t>转身检查长：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24"/>
          <w:lang w:val="en-US" w:eastAsia="zh-CN"/>
        </w:rPr>
        <w:t>陈宇（天水）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trike w:val="0"/>
          <w:dstrike w:val="0"/>
          <w:color w:val="auto"/>
          <w:sz w:val="32"/>
          <w:szCs w:val="24"/>
          <w:lang w:val="en-US" w:eastAsia="zh-CN"/>
        </w:rPr>
        <w:t>裁判员：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24"/>
          <w:lang w:val="en-US" w:eastAsia="zh-CN"/>
        </w:rPr>
        <w:t>张玉娟（兰州）、孙艺耘（兰州）、周亚敏（兰州）、周凡枫（兰州）、李慧（兰州）、程玮（天水）、马文鹏（天水）、田丽（陇南）、尚斌（陇南）、管相碧（陇南）、李玉良（兰州）、霍发庆（兰州）、蔡洁（兰州）、邸逸颖（兰州）、杨晓霞（兰州）、张明辉（兰州）、杜潇（兰州）、赵云菊（兰州）、魏斌（嘉峪关）、王富贵（定西）、张书源（兰州）、秦婕（兰州）、乔金华（金昌）、王磊（张掖）、李富强（嘉峪关）、孙淼洁（陇南）、徐玺敏（兰州）、王巧玲（白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甘肃省第十六届运动会青少年组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eastAsia="zh-CN"/>
        </w:rPr>
        <w:t>篮球乙组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比赛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  <w:lang w:val="en-US" w:eastAsia="zh-CN"/>
        </w:rPr>
        <w:t>计划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于2026年8月21日至8月25日在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eastAsia="zh-CN"/>
        </w:rPr>
        <w:t>定西市安定区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举行。请各选调技术官员于8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eastAsia="zh-CN"/>
        </w:rPr>
        <w:t>前往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赛区报到，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技术官员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具体工作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eastAsia="zh-CN"/>
        </w:rPr>
        <w:t>安排和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要求以补充通知为准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eastAsia="zh-CN"/>
        </w:rPr>
        <w:t>。</w:t>
      </w:r>
    </w:p>
    <w:sectPr>
      <w:pgSz w:w="11906" w:h="16838"/>
      <w:pgMar w:top="2098" w:right="1474" w:bottom="1984" w:left="1587" w:header="851" w:footer="1304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8389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8389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default"/>
                            </w:rPr>
                          </w:pPr>
                          <w:r>
                            <w:rPr>
                              <w:rFonts w:hint="default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53.85pt;mso-position-horizontal:outside;mso-position-horizontal-relative:margin;z-index:251658240;mso-width-relative:page;mso-height-relative:page;" filled="f" stroked="f" coordsize="21600,21600" o:gfxdata="UEsFBgAAAAAAAAAAAAAAAAAAAAAAAFBLAwQKAAAAAACHTuJAAAAAAAAAAAAAAAAABAAAAGRycy9Q&#10;SwMEFAAAAAgAh07iQLfPZ4LTAAAABQEAAA8AAABkcnMvZG93bnJldi54bWxNjzFPwzAQhXck/oN1&#10;lVhQaztDm4Y4HRAs3Sgs3dz4SKLa5yh2k7S/HpcFlpOe3tN735W72Vk24hA6TwrkSgBDqr3pqFHw&#10;9fm+zIGFqMlo6wkVXDHArnp8KHVh/EQfOB5iw1IJhUIraGPsC85D3aLTYeV7pOR9+8HpmOTQcDPo&#10;KZU7yzMh1tzpjtJCq3t8bbE+Hy5OwXp+65/3W8ymW21HOt6kjCiVelpI8QIs4hz/wnDHT+hQJaaT&#10;v5AJzCpIj8Tfe/fEZgPspCDLcwG8Kvl/+uoHUEsDBBQAAAAIAIdO4kDLO47g0AEAAHwDAAAOAAAA&#10;ZHJzL2Uyb0RvYy54bWytU0uO1DAQ3SNxB8t7OukeMQpRp0cwo0FICJBm5gBux+5Y8o+y00lzALgB&#10;KzbsOVefg7LT6eGzQ2yc+rn83qvK+mo0muwFBOVsQ5eLkhJhuWuV3TX04f72WUVJiMy2TDsrGnoQ&#10;gV5tnj5ZD74WK9c53Qog2MSGevAN7WL0dVEE3gnDwsJ5YTEpHRgW0YVd0QIbsLvRxaosL4vBQevB&#10;cRECRm+mJN3k/lIKHt9LGUQkuqGILeYT8rlNZ7FZs3oHzHeKn2Cwf0BhmLL46LnVDYuM9KD+amUU&#10;BxecjAvuTOGkVFxkDshmWf7B5q5jXmQuKE7wZ5nC/2vL3+0/AFEtzo4SywyO6Pj1y/Hbj+P3z2SZ&#10;5Bl8qLHqzmNdHF+5saERejGnAsYT8VGCSV+kRLAEtT6c9RVjJByDl9VF9eI5JRxTy2pVVWUeQPF4&#10;20OIr4UzJBkNBZxflpXt34aIYLB0LkmPWXertM4z1Pa3ABamSJHQTxCTFcfteKK0de0BGeHq4jud&#10;g0+UDLgGDQ0fewaCEv3Gos5pZ2YDZmM7G8xyvIqCUDKZ1xE9yXTABr0Hteuw++QneMG/7CNizlQS&#10;oAnFCSeOODM8rWPaoV/9XPX402x+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LfPZ4LTAAAABQEA&#10;AA8AAAAAAAAAAQAgAAAAOAAAAGRycy9kb3ducmV2LnhtbFBLAQIUABQAAAAIAIdO4kDLO47g0AEA&#10;AHwDAAAOAAAAAAAAAAEAIAAAADgBAABkcnMvZTJvRG9jLnhtbFBLBQYAAAAABgAGAFkBAAB6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default"/>
                      </w:rPr>
                    </w:pPr>
                    <w:r>
                      <w:rPr>
                        <w:rFonts w:hint="default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true"/>
  <w:noPunctuationKerning w:val="true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ZjNjYzRkODA2ZThmY2Y3MTYxZjAwZDhlZjBlY2QifQ=="/>
  </w:docVars>
  <w:rsids>
    <w:rsidRoot w:val="00172A27"/>
    <w:rsid w:val="00000026"/>
    <w:rsid w:val="00006E84"/>
    <w:rsid w:val="00015ACD"/>
    <w:rsid w:val="000253DC"/>
    <w:rsid w:val="000425D9"/>
    <w:rsid w:val="00043BAA"/>
    <w:rsid w:val="00067A97"/>
    <w:rsid w:val="00073392"/>
    <w:rsid w:val="00075A6A"/>
    <w:rsid w:val="00076789"/>
    <w:rsid w:val="00082977"/>
    <w:rsid w:val="000857C8"/>
    <w:rsid w:val="000945E3"/>
    <w:rsid w:val="000A2577"/>
    <w:rsid w:val="000A5426"/>
    <w:rsid w:val="000A5B92"/>
    <w:rsid w:val="000B02A5"/>
    <w:rsid w:val="000B1C9E"/>
    <w:rsid w:val="000B6E96"/>
    <w:rsid w:val="000C2633"/>
    <w:rsid w:val="000C6B96"/>
    <w:rsid w:val="000C7148"/>
    <w:rsid w:val="000E01A1"/>
    <w:rsid w:val="000E1FFB"/>
    <w:rsid w:val="000E28A7"/>
    <w:rsid w:val="000E5548"/>
    <w:rsid w:val="000E5D29"/>
    <w:rsid w:val="000E7EF3"/>
    <w:rsid w:val="0010765D"/>
    <w:rsid w:val="001106F3"/>
    <w:rsid w:val="00114EFB"/>
    <w:rsid w:val="001154BC"/>
    <w:rsid w:val="00125128"/>
    <w:rsid w:val="0013168E"/>
    <w:rsid w:val="00143E64"/>
    <w:rsid w:val="0015480A"/>
    <w:rsid w:val="001573D6"/>
    <w:rsid w:val="00162450"/>
    <w:rsid w:val="00174840"/>
    <w:rsid w:val="00174F2F"/>
    <w:rsid w:val="001770A8"/>
    <w:rsid w:val="00177BE5"/>
    <w:rsid w:val="0018720D"/>
    <w:rsid w:val="00197BDD"/>
    <w:rsid w:val="001A3EAA"/>
    <w:rsid w:val="001A5AB2"/>
    <w:rsid w:val="001B2720"/>
    <w:rsid w:val="001B2FCD"/>
    <w:rsid w:val="001B5206"/>
    <w:rsid w:val="001B7A43"/>
    <w:rsid w:val="001C5080"/>
    <w:rsid w:val="001C7217"/>
    <w:rsid w:val="001D1994"/>
    <w:rsid w:val="001D6A91"/>
    <w:rsid w:val="001F6A70"/>
    <w:rsid w:val="002006DC"/>
    <w:rsid w:val="0020109D"/>
    <w:rsid w:val="00201B4B"/>
    <w:rsid w:val="0020368E"/>
    <w:rsid w:val="00212E29"/>
    <w:rsid w:val="00213570"/>
    <w:rsid w:val="00215BA6"/>
    <w:rsid w:val="00216632"/>
    <w:rsid w:val="0021727D"/>
    <w:rsid w:val="00230842"/>
    <w:rsid w:val="00231A98"/>
    <w:rsid w:val="00235E7A"/>
    <w:rsid w:val="002468D7"/>
    <w:rsid w:val="00277960"/>
    <w:rsid w:val="00283E1F"/>
    <w:rsid w:val="002842EA"/>
    <w:rsid w:val="002A5DB6"/>
    <w:rsid w:val="002B02DC"/>
    <w:rsid w:val="002B5F4D"/>
    <w:rsid w:val="002D723C"/>
    <w:rsid w:val="002E3EE5"/>
    <w:rsid w:val="002E657C"/>
    <w:rsid w:val="002F1198"/>
    <w:rsid w:val="00305B0A"/>
    <w:rsid w:val="00307F17"/>
    <w:rsid w:val="00321983"/>
    <w:rsid w:val="00331926"/>
    <w:rsid w:val="00334FFF"/>
    <w:rsid w:val="0034042D"/>
    <w:rsid w:val="00340892"/>
    <w:rsid w:val="00352D33"/>
    <w:rsid w:val="00371D7E"/>
    <w:rsid w:val="00377969"/>
    <w:rsid w:val="00395267"/>
    <w:rsid w:val="003A3866"/>
    <w:rsid w:val="003B0073"/>
    <w:rsid w:val="003B0FAA"/>
    <w:rsid w:val="003D22E9"/>
    <w:rsid w:val="003D7F80"/>
    <w:rsid w:val="003E3CE7"/>
    <w:rsid w:val="0040311C"/>
    <w:rsid w:val="00403604"/>
    <w:rsid w:val="00407729"/>
    <w:rsid w:val="00414F90"/>
    <w:rsid w:val="00426902"/>
    <w:rsid w:val="00430B4D"/>
    <w:rsid w:val="00434A7A"/>
    <w:rsid w:val="004361BA"/>
    <w:rsid w:val="00447A2A"/>
    <w:rsid w:val="00450D06"/>
    <w:rsid w:val="00453678"/>
    <w:rsid w:val="0047136E"/>
    <w:rsid w:val="00484318"/>
    <w:rsid w:val="00487286"/>
    <w:rsid w:val="00487A69"/>
    <w:rsid w:val="004B31E6"/>
    <w:rsid w:val="004C21D0"/>
    <w:rsid w:val="004C3109"/>
    <w:rsid w:val="004C489A"/>
    <w:rsid w:val="004C4C6F"/>
    <w:rsid w:val="004E53C0"/>
    <w:rsid w:val="0050220F"/>
    <w:rsid w:val="00505FB7"/>
    <w:rsid w:val="0051285F"/>
    <w:rsid w:val="00512BB4"/>
    <w:rsid w:val="005156D2"/>
    <w:rsid w:val="00517D44"/>
    <w:rsid w:val="0052261F"/>
    <w:rsid w:val="005313AC"/>
    <w:rsid w:val="00534AD5"/>
    <w:rsid w:val="00537442"/>
    <w:rsid w:val="00541981"/>
    <w:rsid w:val="00553E08"/>
    <w:rsid w:val="00554F6D"/>
    <w:rsid w:val="0056002A"/>
    <w:rsid w:val="005712F7"/>
    <w:rsid w:val="00576C10"/>
    <w:rsid w:val="00577D11"/>
    <w:rsid w:val="00587F8B"/>
    <w:rsid w:val="00594EC1"/>
    <w:rsid w:val="0059714C"/>
    <w:rsid w:val="00597E80"/>
    <w:rsid w:val="005A29B9"/>
    <w:rsid w:val="005A4EA6"/>
    <w:rsid w:val="005C7A86"/>
    <w:rsid w:val="005D0BFE"/>
    <w:rsid w:val="005D0DAD"/>
    <w:rsid w:val="005D68C3"/>
    <w:rsid w:val="005D74D0"/>
    <w:rsid w:val="005E153E"/>
    <w:rsid w:val="006046B2"/>
    <w:rsid w:val="00605A0D"/>
    <w:rsid w:val="006079C7"/>
    <w:rsid w:val="00622F8D"/>
    <w:rsid w:val="006248AA"/>
    <w:rsid w:val="006304A5"/>
    <w:rsid w:val="00631C4B"/>
    <w:rsid w:val="00652298"/>
    <w:rsid w:val="00654C59"/>
    <w:rsid w:val="00662DFB"/>
    <w:rsid w:val="00664DBE"/>
    <w:rsid w:val="006730DC"/>
    <w:rsid w:val="0068545D"/>
    <w:rsid w:val="006926C0"/>
    <w:rsid w:val="0069326B"/>
    <w:rsid w:val="006945F9"/>
    <w:rsid w:val="0069600E"/>
    <w:rsid w:val="006A3754"/>
    <w:rsid w:val="006A71AC"/>
    <w:rsid w:val="006C61F0"/>
    <w:rsid w:val="006D15F8"/>
    <w:rsid w:val="006E136D"/>
    <w:rsid w:val="006F4C89"/>
    <w:rsid w:val="0070117A"/>
    <w:rsid w:val="007167C6"/>
    <w:rsid w:val="00725AE5"/>
    <w:rsid w:val="00727E0C"/>
    <w:rsid w:val="0073372F"/>
    <w:rsid w:val="00740E19"/>
    <w:rsid w:val="00743AD6"/>
    <w:rsid w:val="007464AC"/>
    <w:rsid w:val="007467C5"/>
    <w:rsid w:val="0076201B"/>
    <w:rsid w:val="00762C86"/>
    <w:rsid w:val="0078052A"/>
    <w:rsid w:val="007820A8"/>
    <w:rsid w:val="007A18E7"/>
    <w:rsid w:val="007A1D13"/>
    <w:rsid w:val="007B2ED5"/>
    <w:rsid w:val="007B624D"/>
    <w:rsid w:val="007C62BA"/>
    <w:rsid w:val="007E06F3"/>
    <w:rsid w:val="007E2949"/>
    <w:rsid w:val="007F1966"/>
    <w:rsid w:val="0081026C"/>
    <w:rsid w:val="0081126B"/>
    <w:rsid w:val="0081156B"/>
    <w:rsid w:val="0081500F"/>
    <w:rsid w:val="008208DA"/>
    <w:rsid w:val="00824815"/>
    <w:rsid w:val="00827AC2"/>
    <w:rsid w:val="00830EA4"/>
    <w:rsid w:val="008346BD"/>
    <w:rsid w:val="00846773"/>
    <w:rsid w:val="00852675"/>
    <w:rsid w:val="00853FA9"/>
    <w:rsid w:val="00880429"/>
    <w:rsid w:val="00882AF8"/>
    <w:rsid w:val="00885460"/>
    <w:rsid w:val="008A5255"/>
    <w:rsid w:val="008B2265"/>
    <w:rsid w:val="008B38EC"/>
    <w:rsid w:val="008B6219"/>
    <w:rsid w:val="008C054D"/>
    <w:rsid w:val="008C55E4"/>
    <w:rsid w:val="008D46F3"/>
    <w:rsid w:val="008D611C"/>
    <w:rsid w:val="008E1EE9"/>
    <w:rsid w:val="008F055B"/>
    <w:rsid w:val="008F3BA1"/>
    <w:rsid w:val="008F7AEC"/>
    <w:rsid w:val="0090027D"/>
    <w:rsid w:val="00901FED"/>
    <w:rsid w:val="0090460D"/>
    <w:rsid w:val="00910223"/>
    <w:rsid w:val="009142C5"/>
    <w:rsid w:val="00915B45"/>
    <w:rsid w:val="009171E2"/>
    <w:rsid w:val="00933219"/>
    <w:rsid w:val="009433B6"/>
    <w:rsid w:val="00944BA2"/>
    <w:rsid w:val="00945C5B"/>
    <w:rsid w:val="00954A7C"/>
    <w:rsid w:val="009673B5"/>
    <w:rsid w:val="00967B07"/>
    <w:rsid w:val="00970947"/>
    <w:rsid w:val="00985C2C"/>
    <w:rsid w:val="00990A95"/>
    <w:rsid w:val="00992668"/>
    <w:rsid w:val="00993461"/>
    <w:rsid w:val="009975B8"/>
    <w:rsid w:val="009A15CA"/>
    <w:rsid w:val="009A4B30"/>
    <w:rsid w:val="009A5F39"/>
    <w:rsid w:val="009E42A8"/>
    <w:rsid w:val="009E4523"/>
    <w:rsid w:val="009E456B"/>
    <w:rsid w:val="009F30A9"/>
    <w:rsid w:val="009F323A"/>
    <w:rsid w:val="009F3C03"/>
    <w:rsid w:val="00A05858"/>
    <w:rsid w:val="00A153AF"/>
    <w:rsid w:val="00A216A1"/>
    <w:rsid w:val="00A222C4"/>
    <w:rsid w:val="00A27EB6"/>
    <w:rsid w:val="00A40AFE"/>
    <w:rsid w:val="00A41031"/>
    <w:rsid w:val="00A46BA1"/>
    <w:rsid w:val="00A50A8C"/>
    <w:rsid w:val="00A60409"/>
    <w:rsid w:val="00A6185B"/>
    <w:rsid w:val="00A66515"/>
    <w:rsid w:val="00A7005B"/>
    <w:rsid w:val="00A700E2"/>
    <w:rsid w:val="00A8049B"/>
    <w:rsid w:val="00A8257E"/>
    <w:rsid w:val="00A82E3F"/>
    <w:rsid w:val="00A917AB"/>
    <w:rsid w:val="00A92947"/>
    <w:rsid w:val="00AA3786"/>
    <w:rsid w:val="00AB1AF7"/>
    <w:rsid w:val="00AD2D1C"/>
    <w:rsid w:val="00AD3B24"/>
    <w:rsid w:val="00AD5A7B"/>
    <w:rsid w:val="00AF1DAC"/>
    <w:rsid w:val="00AF44C3"/>
    <w:rsid w:val="00B024B9"/>
    <w:rsid w:val="00B109EF"/>
    <w:rsid w:val="00B17CC3"/>
    <w:rsid w:val="00B33D76"/>
    <w:rsid w:val="00B35E4F"/>
    <w:rsid w:val="00B47D4F"/>
    <w:rsid w:val="00B758A0"/>
    <w:rsid w:val="00B91780"/>
    <w:rsid w:val="00B933E4"/>
    <w:rsid w:val="00B93E1F"/>
    <w:rsid w:val="00BA0908"/>
    <w:rsid w:val="00BB5F29"/>
    <w:rsid w:val="00BC0493"/>
    <w:rsid w:val="00BC4EBD"/>
    <w:rsid w:val="00BC6D15"/>
    <w:rsid w:val="00BD14E8"/>
    <w:rsid w:val="00BD7452"/>
    <w:rsid w:val="00BE3528"/>
    <w:rsid w:val="00BE6E94"/>
    <w:rsid w:val="00BF5AF5"/>
    <w:rsid w:val="00BF7B93"/>
    <w:rsid w:val="00BF7BFB"/>
    <w:rsid w:val="00C004C5"/>
    <w:rsid w:val="00C00F13"/>
    <w:rsid w:val="00C07905"/>
    <w:rsid w:val="00C1147F"/>
    <w:rsid w:val="00C16C2F"/>
    <w:rsid w:val="00C20277"/>
    <w:rsid w:val="00C21729"/>
    <w:rsid w:val="00C250DB"/>
    <w:rsid w:val="00C35D81"/>
    <w:rsid w:val="00C428CF"/>
    <w:rsid w:val="00C559F2"/>
    <w:rsid w:val="00C67BB9"/>
    <w:rsid w:val="00C67DB0"/>
    <w:rsid w:val="00C7120D"/>
    <w:rsid w:val="00C77364"/>
    <w:rsid w:val="00C85D7B"/>
    <w:rsid w:val="00C87AFD"/>
    <w:rsid w:val="00C91968"/>
    <w:rsid w:val="00CA2B1B"/>
    <w:rsid w:val="00CB0DF4"/>
    <w:rsid w:val="00CD5712"/>
    <w:rsid w:val="00CF3131"/>
    <w:rsid w:val="00D03D6D"/>
    <w:rsid w:val="00D04C34"/>
    <w:rsid w:val="00D069FF"/>
    <w:rsid w:val="00D16239"/>
    <w:rsid w:val="00D16F20"/>
    <w:rsid w:val="00D21E69"/>
    <w:rsid w:val="00D271EC"/>
    <w:rsid w:val="00D30A6D"/>
    <w:rsid w:val="00D3399D"/>
    <w:rsid w:val="00D35E3C"/>
    <w:rsid w:val="00D36832"/>
    <w:rsid w:val="00D4760D"/>
    <w:rsid w:val="00D5055F"/>
    <w:rsid w:val="00D5068A"/>
    <w:rsid w:val="00D53679"/>
    <w:rsid w:val="00D707D8"/>
    <w:rsid w:val="00D72A15"/>
    <w:rsid w:val="00D74931"/>
    <w:rsid w:val="00D74BBE"/>
    <w:rsid w:val="00D75A11"/>
    <w:rsid w:val="00DA033B"/>
    <w:rsid w:val="00DA238F"/>
    <w:rsid w:val="00DA49A3"/>
    <w:rsid w:val="00DA62AA"/>
    <w:rsid w:val="00DB2D01"/>
    <w:rsid w:val="00DB4A66"/>
    <w:rsid w:val="00DB77C4"/>
    <w:rsid w:val="00DC38D4"/>
    <w:rsid w:val="00DC6BC2"/>
    <w:rsid w:val="00DD0494"/>
    <w:rsid w:val="00DD0A7F"/>
    <w:rsid w:val="00DD7DF1"/>
    <w:rsid w:val="00DE6F2F"/>
    <w:rsid w:val="00DF001B"/>
    <w:rsid w:val="00DF52EC"/>
    <w:rsid w:val="00E07703"/>
    <w:rsid w:val="00E12DCC"/>
    <w:rsid w:val="00E15A82"/>
    <w:rsid w:val="00E20982"/>
    <w:rsid w:val="00E32699"/>
    <w:rsid w:val="00E3357F"/>
    <w:rsid w:val="00E357D8"/>
    <w:rsid w:val="00E37AC4"/>
    <w:rsid w:val="00E52CF6"/>
    <w:rsid w:val="00E53E6D"/>
    <w:rsid w:val="00E54AA0"/>
    <w:rsid w:val="00E54E53"/>
    <w:rsid w:val="00E56569"/>
    <w:rsid w:val="00E677D9"/>
    <w:rsid w:val="00E70AAF"/>
    <w:rsid w:val="00E73E0F"/>
    <w:rsid w:val="00E81DB6"/>
    <w:rsid w:val="00E82946"/>
    <w:rsid w:val="00E84670"/>
    <w:rsid w:val="00E9127B"/>
    <w:rsid w:val="00E957CF"/>
    <w:rsid w:val="00E97474"/>
    <w:rsid w:val="00EA0223"/>
    <w:rsid w:val="00EA5BED"/>
    <w:rsid w:val="00EA6B3C"/>
    <w:rsid w:val="00EA6ECA"/>
    <w:rsid w:val="00EB3AA5"/>
    <w:rsid w:val="00EB458F"/>
    <w:rsid w:val="00EC358C"/>
    <w:rsid w:val="00EC75F7"/>
    <w:rsid w:val="00EC7D1B"/>
    <w:rsid w:val="00ED287A"/>
    <w:rsid w:val="00ED3977"/>
    <w:rsid w:val="00ED5887"/>
    <w:rsid w:val="00ED7A18"/>
    <w:rsid w:val="00EE7357"/>
    <w:rsid w:val="00EF4148"/>
    <w:rsid w:val="00F00006"/>
    <w:rsid w:val="00F00B51"/>
    <w:rsid w:val="00F051DB"/>
    <w:rsid w:val="00F10AB0"/>
    <w:rsid w:val="00F152D8"/>
    <w:rsid w:val="00F20318"/>
    <w:rsid w:val="00F26176"/>
    <w:rsid w:val="00F35F3B"/>
    <w:rsid w:val="00F41256"/>
    <w:rsid w:val="00F47F39"/>
    <w:rsid w:val="00F62C04"/>
    <w:rsid w:val="00F6380C"/>
    <w:rsid w:val="00F6555C"/>
    <w:rsid w:val="00F702F3"/>
    <w:rsid w:val="00F70985"/>
    <w:rsid w:val="00F80A47"/>
    <w:rsid w:val="00FA2442"/>
    <w:rsid w:val="00FA6325"/>
    <w:rsid w:val="00FD24AD"/>
    <w:rsid w:val="00FE37FE"/>
    <w:rsid w:val="00FF7CE6"/>
    <w:rsid w:val="01C3513A"/>
    <w:rsid w:val="020800F8"/>
    <w:rsid w:val="037B35A8"/>
    <w:rsid w:val="0404131E"/>
    <w:rsid w:val="0487158A"/>
    <w:rsid w:val="060326D8"/>
    <w:rsid w:val="06B83138"/>
    <w:rsid w:val="074222F7"/>
    <w:rsid w:val="077E82B2"/>
    <w:rsid w:val="07B74F40"/>
    <w:rsid w:val="07EA0E72"/>
    <w:rsid w:val="082C74B6"/>
    <w:rsid w:val="0880743C"/>
    <w:rsid w:val="088D0156"/>
    <w:rsid w:val="092C7268"/>
    <w:rsid w:val="09AE3A49"/>
    <w:rsid w:val="0A026946"/>
    <w:rsid w:val="0A4B7E3A"/>
    <w:rsid w:val="0A6A44EC"/>
    <w:rsid w:val="0AE962F7"/>
    <w:rsid w:val="0B753148"/>
    <w:rsid w:val="0BCF7819"/>
    <w:rsid w:val="0BEB6F66"/>
    <w:rsid w:val="0C0C5CA3"/>
    <w:rsid w:val="0C243AB5"/>
    <w:rsid w:val="0CB31368"/>
    <w:rsid w:val="0CC22692"/>
    <w:rsid w:val="0CFD33F5"/>
    <w:rsid w:val="0D3E3C8A"/>
    <w:rsid w:val="0EF10D38"/>
    <w:rsid w:val="0F0E25E7"/>
    <w:rsid w:val="0FF79058"/>
    <w:rsid w:val="0FFF3F96"/>
    <w:rsid w:val="10B07E45"/>
    <w:rsid w:val="10DB2712"/>
    <w:rsid w:val="111B2D2C"/>
    <w:rsid w:val="12217B86"/>
    <w:rsid w:val="12A74641"/>
    <w:rsid w:val="157B1BCB"/>
    <w:rsid w:val="15BF0D15"/>
    <w:rsid w:val="16512A8C"/>
    <w:rsid w:val="16753FFC"/>
    <w:rsid w:val="16F7423A"/>
    <w:rsid w:val="178843F6"/>
    <w:rsid w:val="17BD89D1"/>
    <w:rsid w:val="17DF82D7"/>
    <w:rsid w:val="17F736B9"/>
    <w:rsid w:val="18336657"/>
    <w:rsid w:val="19067AD5"/>
    <w:rsid w:val="19C808E7"/>
    <w:rsid w:val="1A1A1BD8"/>
    <w:rsid w:val="1A722EE0"/>
    <w:rsid w:val="1A9D44FA"/>
    <w:rsid w:val="1B4E2280"/>
    <w:rsid w:val="1B833F1E"/>
    <w:rsid w:val="1BFEDBB6"/>
    <w:rsid w:val="1C4F2417"/>
    <w:rsid w:val="1D7F8DD1"/>
    <w:rsid w:val="1E57535D"/>
    <w:rsid w:val="1EE502C0"/>
    <w:rsid w:val="1F7B985F"/>
    <w:rsid w:val="1F7F9286"/>
    <w:rsid w:val="1FB43DE7"/>
    <w:rsid w:val="1FC2676B"/>
    <w:rsid w:val="1FDF3C42"/>
    <w:rsid w:val="1FF69FED"/>
    <w:rsid w:val="201155EC"/>
    <w:rsid w:val="2059498F"/>
    <w:rsid w:val="206B1AC1"/>
    <w:rsid w:val="211856D7"/>
    <w:rsid w:val="216B451E"/>
    <w:rsid w:val="2181419D"/>
    <w:rsid w:val="21D11197"/>
    <w:rsid w:val="22142AD8"/>
    <w:rsid w:val="2245341D"/>
    <w:rsid w:val="22AB33E9"/>
    <w:rsid w:val="2367065A"/>
    <w:rsid w:val="2398757C"/>
    <w:rsid w:val="24262B22"/>
    <w:rsid w:val="24F320C9"/>
    <w:rsid w:val="252135B5"/>
    <w:rsid w:val="25372C43"/>
    <w:rsid w:val="25562D6B"/>
    <w:rsid w:val="259D70CC"/>
    <w:rsid w:val="25AE3087"/>
    <w:rsid w:val="26504052"/>
    <w:rsid w:val="26B7408B"/>
    <w:rsid w:val="26FF48C1"/>
    <w:rsid w:val="27990B0A"/>
    <w:rsid w:val="27B64475"/>
    <w:rsid w:val="281B24E0"/>
    <w:rsid w:val="298F4F7D"/>
    <w:rsid w:val="2AA1765E"/>
    <w:rsid w:val="2AB06739"/>
    <w:rsid w:val="2B3DB673"/>
    <w:rsid w:val="2C37632E"/>
    <w:rsid w:val="2C772282"/>
    <w:rsid w:val="2CFBC657"/>
    <w:rsid w:val="2D723148"/>
    <w:rsid w:val="2DF5194B"/>
    <w:rsid w:val="2EA414CB"/>
    <w:rsid w:val="2F177EEF"/>
    <w:rsid w:val="2F6F7529"/>
    <w:rsid w:val="2F7433C4"/>
    <w:rsid w:val="2F7ECAC5"/>
    <w:rsid w:val="2F7F2130"/>
    <w:rsid w:val="2FB3F5F9"/>
    <w:rsid w:val="2FFFE7B3"/>
    <w:rsid w:val="301D32E3"/>
    <w:rsid w:val="30AF66D7"/>
    <w:rsid w:val="310E70CF"/>
    <w:rsid w:val="315B3FAE"/>
    <w:rsid w:val="32026A50"/>
    <w:rsid w:val="3240775C"/>
    <w:rsid w:val="324F50F9"/>
    <w:rsid w:val="32EE71B8"/>
    <w:rsid w:val="332350B4"/>
    <w:rsid w:val="3328091C"/>
    <w:rsid w:val="33CC7218"/>
    <w:rsid w:val="34164C19"/>
    <w:rsid w:val="342D4142"/>
    <w:rsid w:val="34360A94"/>
    <w:rsid w:val="34424469"/>
    <w:rsid w:val="34A119B9"/>
    <w:rsid w:val="34F6551E"/>
    <w:rsid w:val="34FFC351"/>
    <w:rsid w:val="355C03F1"/>
    <w:rsid w:val="35F93340"/>
    <w:rsid w:val="36712734"/>
    <w:rsid w:val="36B349A1"/>
    <w:rsid w:val="36FE3F2F"/>
    <w:rsid w:val="374D795F"/>
    <w:rsid w:val="376FDBCD"/>
    <w:rsid w:val="377E31CC"/>
    <w:rsid w:val="379A16BD"/>
    <w:rsid w:val="37A75BF1"/>
    <w:rsid w:val="37AF1AD8"/>
    <w:rsid w:val="37BF57B8"/>
    <w:rsid w:val="37DF17EE"/>
    <w:rsid w:val="37F84E8B"/>
    <w:rsid w:val="37FA7802"/>
    <w:rsid w:val="37FF6469"/>
    <w:rsid w:val="387B504A"/>
    <w:rsid w:val="388F55D0"/>
    <w:rsid w:val="38E64243"/>
    <w:rsid w:val="38F21491"/>
    <w:rsid w:val="398438F3"/>
    <w:rsid w:val="398FA455"/>
    <w:rsid w:val="3B18527C"/>
    <w:rsid w:val="3B1F3BDF"/>
    <w:rsid w:val="3BEB6FA3"/>
    <w:rsid w:val="3BF5EA9F"/>
    <w:rsid w:val="3BFDC15E"/>
    <w:rsid w:val="3BFFA343"/>
    <w:rsid w:val="3C060BDE"/>
    <w:rsid w:val="3CBED5C7"/>
    <w:rsid w:val="3CC47D69"/>
    <w:rsid w:val="3D3F8F7F"/>
    <w:rsid w:val="3D517CE8"/>
    <w:rsid w:val="3D764FB5"/>
    <w:rsid w:val="3DAF010C"/>
    <w:rsid w:val="3DC3BFAF"/>
    <w:rsid w:val="3DFC1B15"/>
    <w:rsid w:val="3E9F44BD"/>
    <w:rsid w:val="3EBF096B"/>
    <w:rsid w:val="3EFA2862"/>
    <w:rsid w:val="3EFF23D8"/>
    <w:rsid w:val="3F0E10BF"/>
    <w:rsid w:val="3F3E88C8"/>
    <w:rsid w:val="3F4CD507"/>
    <w:rsid w:val="3F770AED"/>
    <w:rsid w:val="3F776181"/>
    <w:rsid w:val="3F7FD394"/>
    <w:rsid w:val="3F966897"/>
    <w:rsid w:val="3FAF1B4F"/>
    <w:rsid w:val="3FB9244C"/>
    <w:rsid w:val="3FBD016B"/>
    <w:rsid w:val="3FCB2CE1"/>
    <w:rsid w:val="3FDAF1EF"/>
    <w:rsid w:val="3FDF4A9D"/>
    <w:rsid w:val="3FF60BDB"/>
    <w:rsid w:val="3FF9F6FA"/>
    <w:rsid w:val="3FFA64D3"/>
    <w:rsid w:val="3FFB53CD"/>
    <w:rsid w:val="3FFBC580"/>
    <w:rsid w:val="3FFD2CD8"/>
    <w:rsid w:val="3FFDA94B"/>
    <w:rsid w:val="4035B76F"/>
    <w:rsid w:val="40500D6F"/>
    <w:rsid w:val="40B902B8"/>
    <w:rsid w:val="40C41559"/>
    <w:rsid w:val="413B7F66"/>
    <w:rsid w:val="4168282C"/>
    <w:rsid w:val="42ED123B"/>
    <w:rsid w:val="4316143E"/>
    <w:rsid w:val="436D237B"/>
    <w:rsid w:val="43D441A9"/>
    <w:rsid w:val="441941FD"/>
    <w:rsid w:val="449BD564"/>
    <w:rsid w:val="44A030AA"/>
    <w:rsid w:val="44EA5FCA"/>
    <w:rsid w:val="456BC9FE"/>
    <w:rsid w:val="45A06D49"/>
    <w:rsid w:val="45A91659"/>
    <w:rsid w:val="461F5BAF"/>
    <w:rsid w:val="463E2243"/>
    <w:rsid w:val="471D7423"/>
    <w:rsid w:val="47486A40"/>
    <w:rsid w:val="474F5B3A"/>
    <w:rsid w:val="47881BBE"/>
    <w:rsid w:val="47E7662A"/>
    <w:rsid w:val="487B4BF3"/>
    <w:rsid w:val="4AAA362A"/>
    <w:rsid w:val="4B3A0E38"/>
    <w:rsid w:val="4B6127C6"/>
    <w:rsid w:val="4BA778C8"/>
    <w:rsid w:val="4D2A3604"/>
    <w:rsid w:val="4D5679DC"/>
    <w:rsid w:val="4DA056C3"/>
    <w:rsid w:val="4E3C3076"/>
    <w:rsid w:val="4EFD2805"/>
    <w:rsid w:val="4F3DE50E"/>
    <w:rsid w:val="4F6E871D"/>
    <w:rsid w:val="4FE7051D"/>
    <w:rsid w:val="4FF4A107"/>
    <w:rsid w:val="51C770FB"/>
    <w:rsid w:val="51D33CF1"/>
    <w:rsid w:val="532F31A9"/>
    <w:rsid w:val="534D3630"/>
    <w:rsid w:val="537713E2"/>
    <w:rsid w:val="53A77843"/>
    <w:rsid w:val="53D855EF"/>
    <w:rsid w:val="53DBEE2B"/>
    <w:rsid w:val="53E808F5"/>
    <w:rsid w:val="54AC06E2"/>
    <w:rsid w:val="54F511A3"/>
    <w:rsid w:val="55A6402A"/>
    <w:rsid w:val="55B47996"/>
    <w:rsid w:val="55D55E82"/>
    <w:rsid w:val="55FF5EB0"/>
    <w:rsid w:val="560B1CAC"/>
    <w:rsid w:val="56755377"/>
    <w:rsid w:val="56AE57C6"/>
    <w:rsid w:val="56DF2EC9"/>
    <w:rsid w:val="56FE4415"/>
    <w:rsid w:val="578654E4"/>
    <w:rsid w:val="57AFD282"/>
    <w:rsid w:val="57DE3C00"/>
    <w:rsid w:val="57FE62A5"/>
    <w:rsid w:val="582E1C82"/>
    <w:rsid w:val="58F339CA"/>
    <w:rsid w:val="59571CE2"/>
    <w:rsid w:val="59E01EE4"/>
    <w:rsid w:val="59EB35C2"/>
    <w:rsid w:val="5A3F3547"/>
    <w:rsid w:val="5ADFB731"/>
    <w:rsid w:val="5B7B012F"/>
    <w:rsid w:val="5B97C969"/>
    <w:rsid w:val="5BD7ADA9"/>
    <w:rsid w:val="5BFB405F"/>
    <w:rsid w:val="5CBD6B1C"/>
    <w:rsid w:val="5CE66054"/>
    <w:rsid w:val="5CFE4EE0"/>
    <w:rsid w:val="5D8C23FB"/>
    <w:rsid w:val="5D8C4DBE"/>
    <w:rsid w:val="5D9B88D7"/>
    <w:rsid w:val="5DD45079"/>
    <w:rsid w:val="5DDA298A"/>
    <w:rsid w:val="5DDF1CB3"/>
    <w:rsid w:val="5E277ECE"/>
    <w:rsid w:val="5EBD8698"/>
    <w:rsid w:val="5F6366B5"/>
    <w:rsid w:val="5F6FA012"/>
    <w:rsid w:val="5F7D9291"/>
    <w:rsid w:val="5F7FAE41"/>
    <w:rsid w:val="5F84662B"/>
    <w:rsid w:val="5FD21144"/>
    <w:rsid w:val="5FE75E4F"/>
    <w:rsid w:val="5FFD12EF"/>
    <w:rsid w:val="60285208"/>
    <w:rsid w:val="607B57E8"/>
    <w:rsid w:val="60BA2710"/>
    <w:rsid w:val="60DC7FE7"/>
    <w:rsid w:val="62924BF5"/>
    <w:rsid w:val="6363661A"/>
    <w:rsid w:val="637D586B"/>
    <w:rsid w:val="63A50E63"/>
    <w:rsid w:val="63C7E763"/>
    <w:rsid w:val="653F54CE"/>
    <w:rsid w:val="65D35220"/>
    <w:rsid w:val="665758CA"/>
    <w:rsid w:val="669F3BDF"/>
    <w:rsid w:val="66B7CE8E"/>
    <w:rsid w:val="66C61E75"/>
    <w:rsid w:val="66CC3515"/>
    <w:rsid w:val="6777765B"/>
    <w:rsid w:val="67DF51D7"/>
    <w:rsid w:val="67EC2663"/>
    <w:rsid w:val="67EF852D"/>
    <w:rsid w:val="681F4351"/>
    <w:rsid w:val="68C13A4F"/>
    <w:rsid w:val="68E024D9"/>
    <w:rsid w:val="691E53FA"/>
    <w:rsid w:val="695A133B"/>
    <w:rsid w:val="696A6892"/>
    <w:rsid w:val="6A167479"/>
    <w:rsid w:val="6A350C4E"/>
    <w:rsid w:val="6A7F45BF"/>
    <w:rsid w:val="6A896306"/>
    <w:rsid w:val="6AD40E1E"/>
    <w:rsid w:val="6B0416FF"/>
    <w:rsid w:val="6B454EC0"/>
    <w:rsid w:val="6B876C6F"/>
    <w:rsid w:val="6BFB45BC"/>
    <w:rsid w:val="6BFFC8C3"/>
    <w:rsid w:val="6C066D46"/>
    <w:rsid w:val="6C1025B7"/>
    <w:rsid w:val="6C2D3341"/>
    <w:rsid w:val="6C6475C8"/>
    <w:rsid w:val="6CDF98FE"/>
    <w:rsid w:val="6D9F8A3D"/>
    <w:rsid w:val="6DA74BEB"/>
    <w:rsid w:val="6E1804E6"/>
    <w:rsid w:val="6E253996"/>
    <w:rsid w:val="6E330C32"/>
    <w:rsid w:val="6E500681"/>
    <w:rsid w:val="6EA9C6A8"/>
    <w:rsid w:val="6EF07839"/>
    <w:rsid w:val="6EF6F0C8"/>
    <w:rsid w:val="6F3BA5C9"/>
    <w:rsid w:val="6F3F4360"/>
    <w:rsid w:val="6F667AD1"/>
    <w:rsid w:val="6F66AB88"/>
    <w:rsid w:val="6F786993"/>
    <w:rsid w:val="6F7E25B0"/>
    <w:rsid w:val="6F9F0832"/>
    <w:rsid w:val="6FBD4504"/>
    <w:rsid w:val="6FBD8FAE"/>
    <w:rsid w:val="6FBF38A5"/>
    <w:rsid w:val="6FFDEAAA"/>
    <w:rsid w:val="6FFE1FE8"/>
    <w:rsid w:val="6FFF8479"/>
    <w:rsid w:val="70494270"/>
    <w:rsid w:val="706C4980"/>
    <w:rsid w:val="70E66D60"/>
    <w:rsid w:val="71EF64C9"/>
    <w:rsid w:val="729F6B7B"/>
    <w:rsid w:val="72B009D9"/>
    <w:rsid w:val="72CA214F"/>
    <w:rsid w:val="72DA4BA4"/>
    <w:rsid w:val="72F316A6"/>
    <w:rsid w:val="733E3AC2"/>
    <w:rsid w:val="737F4384"/>
    <w:rsid w:val="73B6E24A"/>
    <w:rsid w:val="73EBD4DF"/>
    <w:rsid w:val="73EBDC2A"/>
    <w:rsid w:val="73EBE699"/>
    <w:rsid w:val="74132772"/>
    <w:rsid w:val="74190AFA"/>
    <w:rsid w:val="75204CB3"/>
    <w:rsid w:val="7527293D"/>
    <w:rsid w:val="75BFCD03"/>
    <w:rsid w:val="764B7441"/>
    <w:rsid w:val="76BF646F"/>
    <w:rsid w:val="76F5182C"/>
    <w:rsid w:val="777FBC73"/>
    <w:rsid w:val="77F66B4E"/>
    <w:rsid w:val="77F6BF72"/>
    <w:rsid w:val="77FB6DD3"/>
    <w:rsid w:val="77FD74A6"/>
    <w:rsid w:val="78174088"/>
    <w:rsid w:val="7890563C"/>
    <w:rsid w:val="789B88C8"/>
    <w:rsid w:val="795D544F"/>
    <w:rsid w:val="795F0C10"/>
    <w:rsid w:val="797FC16B"/>
    <w:rsid w:val="79EB0688"/>
    <w:rsid w:val="79F55D65"/>
    <w:rsid w:val="79F7E44E"/>
    <w:rsid w:val="7A6608E0"/>
    <w:rsid w:val="7A6F024A"/>
    <w:rsid w:val="7AB35556"/>
    <w:rsid w:val="7ACF4694"/>
    <w:rsid w:val="7AFF63EC"/>
    <w:rsid w:val="7B3700D7"/>
    <w:rsid w:val="7B62386D"/>
    <w:rsid w:val="7B6985E2"/>
    <w:rsid w:val="7BC19899"/>
    <w:rsid w:val="7BDB19AB"/>
    <w:rsid w:val="7BDDFBB3"/>
    <w:rsid w:val="7BEF45AB"/>
    <w:rsid w:val="7BF94CF5"/>
    <w:rsid w:val="7BFD8ACB"/>
    <w:rsid w:val="7BFD98F5"/>
    <w:rsid w:val="7C9C690A"/>
    <w:rsid w:val="7CBCC833"/>
    <w:rsid w:val="7CBDFFEE"/>
    <w:rsid w:val="7CD01929"/>
    <w:rsid w:val="7CFBBC9E"/>
    <w:rsid w:val="7D7FAC47"/>
    <w:rsid w:val="7D9E6BE2"/>
    <w:rsid w:val="7DA4016C"/>
    <w:rsid w:val="7DB398D5"/>
    <w:rsid w:val="7DCA45AA"/>
    <w:rsid w:val="7DCF9BAB"/>
    <w:rsid w:val="7DDB61B1"/>
    <w:rsid w:val="7DF7809E"/>
    <w:rsid w:val="7DFEAFB7"/>
    <w:rsid w:val="7DFF548E"/>
    <w:rsid w:val="7DFFA2D6"/>
    <w:rsid w:val="7E37F29F"/>
    <w:rsid w:val="7E3C03A5"/>
    <w:rsid w:val="7E5E26D9"/>
    <w:rsid w:val="7E5FB736"/>
    <w:rsid w:val="7E8B6C36"/>
    <w:rsid w:val="7EB8BDC3"/>
    <w:rsid w:val="7EBF822D"/>
    <w:rsid w:val="7EBFD522"/>
    <w:rsid w:val="7EDF75BD"/>
    <w:rsid w:val="7EEBAB3B"/>
    <w:rsid w:val="7EFAB63B"/>
    <w:rsid w:val="7EFE1515"/>
    <w:rsid w:val="7EFF29B3"/>
    <w:rsid w:val="7F2B9A06"/>
    <w:rsid w:val="7F5DAB52"/>
    <w:rsid w:val="7F6786EE"/>
    <w:rsid w:val="7F6B83FE"/>
    <w:rsid w:val="7F6BC053"/>
    <w:rsid w:val="7F7774AE"/>
    <w:rsid w:val="7F7D96B9"/>
    <w:rsid w:val="7F7E730E"/>
    <w:rsid w:val="7F7FA6AD"/>
    <w:rsid w:val="7F9F5C8B"/>
    <w:rsid w:val="7F9FA9E5"/>
    <w:rsid w:val="7FAE6F9E"/>
    <w:rsid w:val="7FAEBAC0"/>
    <w:rsid w:val="7FAEEE12"/>
    <w:rsid w:val="7FBA4413"/>
    <w:rsid w:val="7FBB50C3"/>
    <w:rsid w:val="7FBBEB69"/>
    <w:rsid w:val="7FBD37B0"/>
    <w:rsid w:val="7FBF128D"/>
    <w:rsid w:val="7FBF5878"/>
    <w:rsid w:val="7FD94756"/>
    <w:rsid w:val="7FEB4DF7"/>
    <w:rsid w:val="7FEF7F66"/>
    <w:rsid w:val="7FEFE03E"/>
    <w:rsid w:val="7FF43079"/>
    <w:rsid w:val="7FF7861C"/>
    <w:rsid w:val="7FF7AD37"/>
    <w:rsid w:val="7FF8FBDF"/>
    <w:rsid w:val="7FFBB308"/>
    <w:rsid w:val="7FFC0C79"/>
    <w:rsid w:val="7FFC5172"/>
    <w:rsid w:val="7FFD1C6C"/>
    <w:rsid w:val="7FFE4ACE"/>
    <w:rsid w:val="7FFECEC7"/>
    <w:rsid w:val="7FFFAC76"/>
    <w:rsid w:val="7FFFEB4A"/>
    <w:rsid w:val="8B290A9A"/>
    <w:rsid w:val="969E328F"/>
    <w:rsid w:val="975FBC29"/>
    <w:rsid w:val="9ACF3E99"/>
    <w:rsid w:val="9B9E9B56"/>
    <w:rsid w:val="9BBF92C7"/>
    <w:rsid w:val="9BDD72E2"/>
    <w:rsid w:val="9BDE40A6"/>
    <w:rsid w:val="9BFA7FF2"/>
    <w:rsid w:val="9DCA2804"/>
    <w:rsid w:val="9EFD9721"/>
    <w:rsid w:val="9F373BAD"/>
    <w:rsid w:val="9F576236"/>
    <w:rsid w:val="9FE3CBE8"/>
    <w:rsid w:val="9FFF2267"/>
    <w:rsid w:val="A275EA11"/>
    <w:rsid w:val="A34EA0A3"/>
    <w:rsid w:val="A35B8D13"/>
    <w:rsid w:val="A3A6DB03"/>
    <w:rsid w:val="A3BE3311"/>
    <w:rsid w:val="A63BEFE6"/>
    <w:rsid w:val="A7BB3E1E"/>
    <w:rsid w:val="AAF9DA01"/>
    <w:rsid w:val="ABCCA136"/>
    <w:rsid w:val="AD36A074"/>
    <w:rsid w:val="ADFF1417"/>
    <w:rsid w:val="AFBF6B61"/>
    <w:rsid w:val="AFFE7A62"/>
    <w:rsid w:val="B133209B"/>
    <w:rsid w:val="B2EB0B02"/>
    <w:rsid w:val="B2FEC8B1"/>
    <w:rsid w:val="B3DFD79A"/>
    <w:rsid w:val="B4DEA03C"/>
    <w:rsid w:val="B5FE0101"/>
    <w:rsid w:val="B6E9B7D6"/>
    <w:rsid w:val="BB5D3DC4"/>
    <w:rsid w:val="BDDE70E0"/>
    <w:rsid w:val="BDE9F3A7"/>
    <w:rsid w:val="BEFDA969"/>
    <w:rsid w:val="BEFF4813"/>
    <w:rsid w:val="BEFFF177"/>
    <w:rsid w:val="BF763D8D"/>
    <w:rsid w:val="BF973958"/>
    <w:rsid w:val="BFF539A1"/>
    <w:rsid w:val="BFFDDBFB"/>
    <w:rsid w:val="BFFF5497"/>
    <w:rsid w:val="BFFF5F8B"/>
    <w:rsid w:val="C4EC65BC"/>
    <w:rsid w:val="C6E580BA"/>
    <w:rsid w:val="C7AFF784"/>
    <w:rsid w:val="C9FD9522"/>
    <w:rsid w:val="CA07E5ED"/>
    <w:rsid w:val="CB560358"/>
    <w:rsid w:val="CBD7DFE6"/>
    <w:rsid w:val="CDF975AA"/>
    <w:rsid w:val="CF778F38"/>
    <w:rsid w:val="CF7FE97C"/>
    <w:rsid w:val="CFE349A6"/>
    <w:rsid w:val="CFF923C8"/>
    <w:rsid w:val="CFF9ED9B"/>
    <w:rsid w:val="D3FBACB9"/>
    <w:rsid w:val="D4FF857F"/>
    <w:rsid w:val="D57F6857"/>
    <w:rsid w:val="D5CBABC8"/>
    <w:rsid w:val="D5F7D653"/>
    <w:rsid w:val="D63FC537"/>
    <w:rsid w:val="D6737C5C"/>
    <w:rsid w:val="D7EFF6D4"/>
    <w:rsid w:val="D7FC596F"/>
    <w:rsid w:val="DBBF5764"/>
    <w:rsid w:val="DBE91573"/>
    <w:rsid w:val="DBFD185C"/>
    <w:rsid w:val="DD53A2C2"/>
    <w:rsid w:val="DDFEB94D"/>
    <w:rsid w:val="DEC84157"/>
    <w:rsid w:val="DF773AD5"/>
    <w:rsid w:val="DFB50B61"/>
    <w:rsid w:val="DFDE1ABF"/>
    <w:rsid w:val="DFFB7171"/>
    <w:rsid w:val="DFFCD406"/>
    <w:rsid w:val="DFFF83E0"/>
    <w:rsid w:val="DFFFAAF9"/>
    <w:rsid w:val="E2FE2674"/>
    <w:rsid w:val="E3FE5E87"/>
    <w:rsid w:val="E57D7AF0"/>
    <w:rsid w:val="E6795457"/>
    <w:rsid w:val="E6DE0566"/>
    <w:rsid w:val="E6F71243"/>
    <w:rsid w:val="E77D0A2E"/>
    <w:rsid w:val="E77F4F2D"/>
    <w:rsid w:val="E79534FB"/>
    <w:rsid w:val="E7EC5024"/>
    <w:rsid w:val="E7EF38B6"/>
    <w:rsid w:val="E7FA7BF5"/>
    <w:rsid w:val="E9E71E90"/>
    <w:rsid w:val="E9FF35A1"/>
    <w:rsid w:val="EAB7298F"/>
    <w:rsid w:val="EAE81B30"/>
    <w:rsid w:val="EBEFBE3A"/>
    <w:rsid w:val="EBFB93C9"/>
    <w:rsid w:val="ED3FF27F"/>
    <w:rsid w:val="ED72BA6E"/>
    <w:rsid w:val="EDB7584D"/>
    <w:rsid w:val="EDBD8FB4"/>
    <w:rsid w:val="EDDFA341"/>
    <w:rsid w:val="EDFF3212"/>
    <w:rsid w:val="EEFC478D"/>
    <w:rsid w:val="EF5F6806"/>
    <w:rsid w:val="EF7E3386"/>
    <w:rsid w:val="EFC74FFB"/>
    <w:rsid w:val="EFE1AA85"/>
    <w:rsid w:val="EFEF76FC"/>
    <w:rsid w:val="EFEF83D9"/>
    <w:rsid w:val="EFFF825E"/>
    <w:rsid w:val="F16F09FC"/>
    <w:rsid w:val="F36F1A9B"/>
    <w:rsid w:val="F37B444C"/>
    <w:rsid w:val="F37F0FED"/>
    <w:rsid w:val="F59FB6A2"/>
    <w:rsid w:val="F5AF756B"/>
    <w:rsid w:val="F5DB7A90"/>
    <w:rsid w:val="F5DF18C4"/>
    <w:rsid w:val="F5FE9CCF"/>
    <w:rsid w:val="F6B6190C"/>
    <w:rsid w:val="F6B68C96"/>
    <w:rsid w:val="F6BF7822"/>
    <w:rsid w:val="F6EE5BA0"/>
    <w:rsid w:val="F71D34C7"/>
    <w:rsid w:val="F73EA1CF"/>
    <w:rsid w:val="F77BF96F"/>
    <w:rsid w:val="F7BDB43D"/>
    <w:rsid w:val="F7BFC097"/>
    <w:rsid w:val="F7E6AA2C"/>
    <w:rsid w:val="F7EB42F5"/>
    <w:rsid w:val="F7EE2D45"/>
    <w:rsid w:val="F7F73B9D"/>
    <w:rsid w:val="F7F7759B"/>
    <w:rsid w:val="F7FD6CBC"/>
    <w:rsid w:val="F87C6832"/>
    <w:rsid w:val="FAB9350B"/>
    <w:rsid w:val="FAB997C7"/>
    <w:rsid w:val="FABCF819"/>
    <w:rsid w:val="FACFBDEA"/>
    <w:rsid w:val="FAEB7FF9"/>
    <w:rsid w:val="FAF5E6E4"/>
    <w:rsid w:val="FAF743C5"/>
    <w:rsid w:val="FB29E681"/>
    <w:rsid w:val="FB6F54CB"/>
    <w:rsid w:val="FB7F3657"/>
    <w:rsid w:val="FB7FF01C"/>
    <w:rsid w:val="FBBB5747"/>
    <w:rsid w:val="FBCEA2E1"/>
    <w:rsid w:val="FBDD2121"/>
    <w:rsid w:val="FBEFD4E8"/>
    <w:rsid w:val="FBFBA1C3"/>
    <w:rsid w:val="FC5A310B"/>
    <w:rsid w:val="FC7E5126"/>
    <w:rsid w:val="FCABD47C"/>
    <w:rsid w:val="FCD7C2EE"/>
    <w:rsid w:val="FD512295"/>
    <w:rsid w:val="FD7DE8F6"/>
    <w:rsid w:val="FD95D64E"/>
    <w:rsid w:val="FD9E4403"/>
    <w:rsid w:val="FDBE8872"/>
    <w:rsid w:val="FDDF4A6F"/>
    <w:rsid w:val="FDEDE112"/>
    <w:rsid w:val="FDF6FFDD"/>
    <w:rsid w:val="FDF995B0"/>
    <w:rsid w:val="FDFBDE8B"/>
    <w:rsid w:val="FDFF1514"/>
    <w:rsid w:val="FDFFDBEB"/>
    <w:rsid w:val="FE75E05C"/>
    <w:rsid w:val="FE9F4900"/>
    <w:rsid w:val="FEAD6DD4"/>
    <w:rsid w:val="FEAFB2EE"/>
    <w:rsid w:val="FEB57D69"/>
    <w:rsid w:val="FEB58DA9"/>
    <w:rsid w:val="FEB680BF"/>
    <w:rsid w:val="FEB6F2E8"/>
    <w:rsid w:val="FEFB53C7"/>
    <w:rsid w:val="FEFB9921"/>
    <w:rsid w:val="FEFBEEAE"/>
    <w:rsid w:val="FEFDEAD3"/>
    <w:rsid w:val="FEFF1CF7"/>
    <w:rsid w:val="FF5FCE2C"/>
    <w:rsid w:val="FF6F3B48"/>
    <w:rsid w:val="FF6FBDFC"/>
    <w:rsid w:val="FF77FAF4"/>
    <w:rsid w:val="FF7B394E"/>
    <w:rsid w:val="FF7EACB6"/>
    <w:rsid w:val="FF8B61A5"/>
    <w:rsid w:val="FFA9BD08"/>
    <w:rsid w:val="FFADCEFC"/>
    <w:rsid w:val="FFB1BEFE"/>
    <w:rsid w:val="FFB70698"/>
    <w:rsid w:val="FFBF9798"/>
    <w:rsid w:val="FFD6C3AB"/>
    <w:rsid w:val="FFDEB44A"/>
    <w:rsid w:val="FFE5D3E4"/>
    <w:rsid w:val="FFEE5C2F"/>
    <w:rsid w:val="FFEFD84B"/>
    <w:rsid w:val="FFEFE9C6"/>
    <w:rsid w:val="FFF493A1"/>
    <w:rsid w:val="FFF70E96"/>
    <w:rsid w:val="FFFB64F2"/>
    <w:rsid w:val="FFFB95FC"/>
    <w:rsid w:val="FFFBFC6D"/>
    <w:rsid w:val="FFFE00CE"/>
    <w:rsid w:val="FFFE0508"/>
    <w:rsid w:val="FFFF7452"/>
    <w:rsid w:val="FFFF8294"/>
    <w:rsid w:val="FFFF87F4"/>
    <w:rsid w:val="FFFF9DA5"/>
    <w:rsid w:val="FFFFAC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0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0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0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0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0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0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0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spacing w:beforeAutospacing="1" w:afterAutospacing="1"/>
      <w:jc w:val="left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20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12">
    <w:name w:val="Normal Table"/>
    <w:uiPriority w:val="0"/>
    <w:rPr>
      <w:rFonts w:ascii="Times New Roman" w:hAnsi="Times New Roman" w:eastAsia="宋体" w:cs="Times New Roman"/>
    </w:rPr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link w:val="25"/>
    <w:uiPriority w:val="0"/>
    <w:pPr>
      <w:tabs>
        <w:tab w:val="left" w:pos="208"/>
      </w:tabs>
      <w:spacing w:line="432" w:lineRule="auto"/>
    </w:pPr>
    <w:rPr>
      <w:rFonts w:ascii="仿宋_GB2312" w:hAnsi="Times New Roman" w:eastAsia="仿宋_GB2312" w:cs="仿宋_GB2312"/>
      <w:sz w:val="28"/>
      <w:szCs w:val="28"/>
    </w:rPr>
  </w:style>
  <w:style w:type="paragraph" w:customStyle="1" w:styleId="4">
    <w:name w:val="Default"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1"/>
    <w:qFormat/>
    <w:uiPriority w:val="0"/>
    <w:pPr>
      <w:ind w:firstLine="660"/>
    </w:pPr>
    <w:rPr>
      <w:rFonts w:ascii="楷体_GB2312" w:hAnsi="楷体_GB2312"/>
    </w:rPr>
  </w:style>
  <w:style w:type="paragraph" w:styleId="6">
    <w:name w:val="Balloon Text"/>
    <w:basedOn w:val="1"/>
    <w:link w:val="26"/>
    <w:uiPriority w:val="0"/>
    <w:rPr>
      <w:rFonts w:ascii="Times New Roman" w:hAnsi="Times New Roman" w:eastAsia="宋体" w:cs="Times New Roman"/>
      <w:sz w:val="18"/>
      <w:szCs w:val="18"/>
    </w:rPr>
  </w:style>
  <w:style w:type="paragraph" w:styleId="7">
    <w:name w:val="footer"/>
    <w:basedOn w:val="1"/>
    <w:link w:val="27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link w:val="2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styleId="11">
    <w:name w:val="Body Text First Indent 2"/>
    <w:basedOn w:val="5"/>
    <w:qFormat/>
    <w:uiPriority w:val="0"/>
    <w:pPr>
      <w:ind w:left="200" w:leftChars="200" w:firstLine="200" w:firstLineChars="200"/>
    </w:pPr>
    <w:rPr>
      <w:rFonts w:ascii="Times New Roman" w:hAnsi="Times New Roman" w:cs="Times New Roman"/>
    </w:rPr>
  </w:style>
  <w:style w:type="table" w:styleId="13">
    <w:name w:val="Table Grid"/>
    <w:basedOn w:val="12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Medium Grid 3 Accent 1"/>
    <w:basedOn w:val="12"/>
    <w:uiPriority w:val="0"/>
    <w:rPr>
      <w:rFonts w:ascii="Times New Roman" w:hAnsi="Times New Roman" w:eastAsia="宋体" w:cs="Times New Roman"/>
    </w:rPr>
    <w:tblPr>
      <w:tblStyle w:val="12"/>
      <w:tblStyleRowBandSize w:val="1"/>
      <w:tblStyleColBandSize w:val="1"/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>
        <w:tblStyle w:val="12"/>
      </w:tblPr>
      <w:tcPr>
        <w:tcBorders>
          <w:top w:val="single" w:color="CCE8CF" w:sz="8" w:space="0"/>
          <w:left w:val="single" w:color="CCE8CF" w:sz="24" w:space="0"/>
          <w:bottom w:val="single" w:color="CCE8CF" w:sz="8" w:space="0"/>
          <w:right w:val="single" w:color="CCE8CF" w:sz="8" w:space="0"/>
          <w:insideH w:val="nil"/>
          <w:insideV w:val="single" w:sz="8" w:space="0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>
        <w:tblStyle w:val="12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>
        <w:tblStyle w:val="12"/>
      </w:tblPr>
      <w:tcPr>
        <w:tcBorders>
          <w:top w:val="nil"/>
          <w:left w:val="nil"/>
          <w:bottom w:val="single" w:color="CCE8CF" w:sz="8" w:space="0"/>
          <w:right w:val="single" w:color="CCE8CF" w:sz="24" w:space="0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>
        <w:tblStyle w:val="12"/>
      </w:tblPr>
      <w:tcPr>
        <w:tcBorders>
          <w:top w:val="nil"/>
          <w:left w:val="nil"/>
          <w:bottom w:val="single" w:color="CCE8CF" w:sz="24" w:space="0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>
        <w:tblStyle w:val="12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  <w:tl2br w:val="nil"/>
          <w:tr2bl w:val="nil"/>
        </w:tcBorders>
        <w:shd w:val="clear" w:color="auto" w:fill="A7BFDE"/>
      </w:tcPr>
    </w:tblStylePr>
    <w:tblStylePr w:type="band1Horz">
      <w:tblPr>
        <w:tblStyle w:val="12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A7BFDE"/>
      </w:tcPr>
    </w:tblStylePr>
  </w:style>
  <w:style w:type="table" w:styleId="15">
    <w:name w:val="Medium Grid 3 Accent 2"/>
    <w:basedOn w:val="12"/>
    <w:uiPriority w:val="0"/>
    <w:rPr>
      <w:rFonts w:ascii="Times New Roman" w:hAnsi="Times New Roman" w:eastAsia="宋体" w:cs="Times New Roman"/>
    </w:rPr>
    <w:tblPr>
      <w:tblStyle w:val="12"/>
      <w:tblStyleRowBandSize w:val="1"/>
      <w:tblStyleColBandSize w:val="1"/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>
        <w:tblStyle w:val="12"/>
      </w:tblPr>
      <w:tcPr>
        <w:tcBorders>
          <w:top w:val="single" w:color="CCE8CF" w:sz="8" w:space="0"/>
          <w:left w:val="single" w:color="CCE8CF" w:sz="24" w:space="0"/>
          <w:bottom w:val="single" w:color="CCE8CF" w:sz="8" w:space="0"/>
          <w:right w:val="single" w:color="CCE8CF" w:sz="8" w:space="0"/>
          <w:insideH w:val="nil"/>
          <w:insideV w:val="single" w:sz="8" w:space="0"/>
          <w:tl2br w:val="nil"/>
          <w:tr2bl w:val="nil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>
        <w:tblStyle w:val="12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  <w:tl2br w:val="nil"/>
          <w:tr2bl w:val="nil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>
        <w:tblStyle w:val="12"/>
      </w:tblPr>
      <w:tcPr>
        <w:tcBorders>
          <w:top w:val="nil"/>
          <w:left w:val="nil"/>
          <w:bottom w:val="single" w:color="CCE8CF" w:sz="8" w:space="0"/>
          <w:right w:val="single" w:color="CCE8CF" w:sz="24" w:space="0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>
        <w:tblStyle w:val="12"/>
      </w:tblPr>
      <w:tcPr>
        <w:tcBorders>
          <w:top w:val="nil"/>
          <w:left w:val="nil"/>
          <w:bottom w:val="single" w:color="CCE8CF" w:sz="24" w:space="0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band1Vert">
      <w:tblPr>
        <w:tblStyle w:val="12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  <w:tl2br w:val="nil"/>
          <w:tr2bl w:val="nil"/>
        </w:tcBorders>
        <w:shd w:val="clear" w:color="auto" w:fill="DFA7A6"/>
      </w:tcPr>
    </w:tblStylePr>
    <w:tblStylePr w:type="band1Horz">
      <w:tblPr>
        <w:tblStyle w:val="12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DFA7A6"/>
      </w:tcPr>
    </w:tblStylePr>
  </w:style>
  <w:style w:type="table" w:styleId="16">
    <w:name w:val="Medium Grid 3 Accent 3"/>
    <w:basedOn w:val="12"/>
    <w:uiPriority w:val="0"/>
    <w:rPr>
      <w:rFonts w:ascii="Times New Roman" w:hAnsi="Times New Roman" w:eastAsia="宋体" w:cs="Times New Roman"/>
    </w:rPr>
    <w:tblPr>
      <w:tblStyle w:val="12"/>
      <w:tblStyleRowBandSize w:val="1"/>
      <w:tblStyleColBandSize w:val="1"/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>
        <w:tblStyle w:val="12"/>
      </w:tblPr>
      <w:tcPr>
        <w:tcBorders>
          <w:top w:val="single" w:color="CCE8CF" w:sz="8" w:space="0"/>
          <w:left w:val="single" w:color="CCE8CF" w:sz="24" w:space="0"/>
          <w:bottom w:val="single" w:color="CCE8CF" w:sz="8" w:space="0"/>
          <w:right w:val="single" w:color="CCE8CF" w:sz="8" w:space="0"/>
          <w:insideH w:val="nil"/>
          <w:insideV w:val="single" w:sz="8" w:space="0"/>
          <w:tl2br w:val="nil"/>
          <w:tr2bl w:val="nil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>
        <w:tblStyle w:val="12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  <w:tl2br w:val="nil"/>
          <w:tr2bl w:val="nil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>
        <w:tblStyle w:val="12"/>
      </w:tblPr>
      <w:tcPr>
        <w:tcBorders>
          <w:top w:val="nil"/>
          <w:left w:val="nil"/>
          <w:bottom w:val="single" w:color="CCE8CF" w:sz="8" w:space="0"/>
          <w:right w:val="single" w:color="CCE8CF" w:sz="24" w:space="0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>
        <w:tblStyle w:val="12"/>
      </w:tblPr>
      <w:tcPr>
        <w:tcBorders>
          <w:top w:val="nil"/>
          <w:left w:val="nil"/>
          <w:bottom w:val="single" w:color="CCE8CF" w:sz="24" w:space="0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band1Vert">
      <w:tblPr>
        <w:tblStyle w:val="12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  <w:tl2br w:val="nil"/>
          <w:tr2bl w:val="nil"/>
        </w:tcBorders>
        <w:shd w:val="clear" w:color="auto" w:fill="CDDDAC"/>
      </w:tcPr>
    </w:tblStylePr>
    <w:tblStylePr w:type="band1Horz">
      <w:tblPr>
        <w:tblStyle w:val="12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CDDDAC"/>
      </w:tcPr>
    </w:tblStylePr>
  </w:style>
  <w:style w:type="table" w:styleId="17">
    <w:name w:val="Medium Grid 3 Accent 4"/>
    <w:basedOn w:val="12"/>
    <w:uiPriority w:val="0"/>
    <w:rPr>
      <w:rFonts w:ascii="Times New Roman" w:hAnsi="Times New Roman" w:eastAsia="宋体" w:cs="Times New Roman"/>
    </w:rPr>
    <w:tblPr>
      <w:tblStyle w:val="12"/>
      <w:tblStyleRowBandSize w:val="1"/>
      <w:tblStyleColBandSize w:val="1"/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>
        <w:tblStyle w:val="12"/>
      </w:tblPr>
      <w:tcPr>
        <w:tcBorders>
          <w:top w:val="single" w:color="CCE8CF" w:sz="8" w:space="0"/>
          <w:left w:val="single" w:color="CCE8CF" w:sz="24" w:space="0"/>
          <w:bottom w:val="single" w:color="CCE8CF" w:sz="8" w:space="0"/>
          <w:right w:val="single" w:color="CCE8CF" w:sz="8" w:space="0"/>
          <w:insideH w:val="nil"/>
          <w:insideV w:val="single" w:sz="8" w:space="0"/>
          <w:tl2br w:val="nil"/>
          <w:tr2bl w:val="nil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>
        <w:tblStyle w:val="12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  <w:tl2br w:val="nil"/>
          <w:tr2bl w:val="nil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>
        <w:tblStyle w:val="12"/>
      </w:tblPr>
      <w:tcPr>
        <w:tcBorders>
          <w:top w:val="nil"/>
          <w:left w:val="nil"/>
          <w:bottom w:val="single" w:color="CCE8CF" w:sz="8" w:space="0"/>
          <w:right w:val="single" w:color="CCE8CF" w:sz="24" w:space="0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>
        <w:tblStyle w:val="12"/>
      </w:tblPr>
      <w:tcPr>
        <w:tcBorders>
          <w:top w:val="nil"/>
          <w:left w:val="nil"/>
          <w:bottom w:val="single" w:color="CCE8CF" w:sz="24" w:space="0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band1Vert">
      <w:tblPr>
        <w:tblStyle w:val="12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  <w:tl2br w:val="nil"/>
          <w:tr2bl w:val="nil"/>
        </w:tcBorders>
        <w:shd w:val="clear" w:color="auto" w:fill="BFB1D0"/>
      </w:tcPr>
    </w:tblStylePr>
    <w:tblStylePr w:type="band1Horz">
      <w:tblPr>
        <w:tblStyle w:val="12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BFB1D0"/>
      </w:tcPr>
    </w:tblStylePr>
  </w:style>
  <w:style w:type="table" w:styleId="18">
    <w:name w:val="Medium Grid 3 Accent 5"/>
    <w:basedOn w:val="12"/>
    <w:uiPriority w:val="0"/>
    <w:rPr>
      <w:rFonts w:ascii="Times New Roman" w:hAnsi="Times New Roman" w:eastAsia="宋体" w:cs="Times New Roman"/>
    </w:rPr>
    <w:tblPr>
      <w:tblStyle w:val="12"/>
      <w:tblStyleRowBandSize w:val="1"/>
      <w:tblStyleColBandSize w:val="1"/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>
        <w:tblStyle w:val="12"/>
      </w:tblPr>
      <w:tcPr>
        <w:tcBorders>
          <w:top w:val="single" w:color="CCE8CF" w:sz="8" w:space="0"/>
          <w:left w:val="single" w:color="CCE8CF" w:sz="24" w:space="0"/>
          <w:bottom w:val="single" w:color="CCE8CF" w:sz="8" w:space="0"/>
          <w:right w:val="single" w:color="CCE8CF" w:sz="8" w:space="0"/>
          <w:insideH w:val="nil"/>
          <w:insideV w:val="single" w:sz="8" w:space="0"/>
          <w:tl2br w:val="nil"/>
          <w:tr2bl w:val="nil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>
        <w:tblStyle w:val="12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  <w:tl2br w:val="nil"/>
          <w:tr2bl w:val="nil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>
        <w:tblStyle w:val="12"/>
      </w:tblPr>
      <w:tcPr>
        <w:tcBorders>
          <w:top w:val="nil"/>
          <w:left w:val="nil"/>
          <w:bottom w:val="single" w:color="CCE8CF" w:sz="8" w:space="0"/>
          <w:right w:val="single" w:color="CCE8CF" w:sz="24" w:space="0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>
        <w:tblStyle w:val="12"/>
      </w:tblPr>
      <w:tcPr>
        <w:tcBorders>
          <w:top w:val="nil"/>
          <w:left w:val="nil"/>
          <w:bottom w:val="single" w:color="CCE8CF" w:sz="24" w:space="0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>
        <w:tblStyle w:val="12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  <w:tl2br w:val="nil"/>
          <w:tr2bl w:val="nil"/>
        </w:tcBorders>
        <w:shd w:val="clear" w:color="auto" w:fill="A5D5E2"/>
      </w:tcPr>
    </w:tblStylePr>
    <w:tblStylePr w:type="band1Horz">
      <w:tblPr>
        <w:tblStyle w:val="12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A5D5E2"/>
      </w:tcPr>
    </w:tblStylePr>
  </w:style>
  <w:style w:type="table" w:styleId="19">
    <w:name w:val="Medium Grid 3 Accent 6"/>
    <w:basedOn w:val="12"/>
    <w:uiPriority w:val="0"/>
    <w:rPr>
      <w:rFonts w:ascii="Times New Roman" w:hAnsi="Times New Roman" w:eastAsia="宋体" w:cs="Times New Roman"/>
    </w:rPr>
    <w:tblPr>
      <w:tblStyle w:val="12"/>
      <w:tblStyleRowBandSize w:val="1"/>
      <w:tblStyleColBandSize w:val="1"/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>
        <w:tblStyle w:val="12"/>
      </w:tblPr>
      <w:tcPr>
        <w:tcBorders>
          <w:top w:val="single" w:color="CCE8CF" w:sz="8" w:space="0"/>
          <w:left w:val="single" w:color="CCE8CF" w:sz="24" w:space="0"/>
          <w:bottom w:val="single" w:color="CCE8CF" w:sz="8" w:space="0"/>
          <w:right w:val="single" w:color="CCE8CF" w:sz="8" w:space="0"/>
          <w:insideH w:val="nil"/>
          <w:insideV w:val="single" w:sz="8" w:space="0"/>
          <w:tl2br w:val="nil"/>
          <w:tr2bl w:val="nil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>
        <w:tblStyle w:val="12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  <w:tl2br w:val="nil"/>
          <w:tr2bl w:val="nil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>
        <w:tblStyle w:val="12"/>
      </w:tblPr>
      <w:tcPr>
        <w:tcBorders>
          <w:top w:val="nil"/>
          <w:left w:val="nil"/>
          <w:bottom w:val="single" w:color="CCE8CF" w:sz="8" w:space="0"/>
          <w:right w:val="single" w:color="CCE8CF" w:sz="24" w:space="0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>
        <w:tblStyle w:val="12"/>
      </w:tblPr>
      <w:tcPr>
        <w:tcBorders>
          <w:top w:val="nil"/>
          <w:left w:val="nil"/>
          <w:bottom w:val="single" w:color="CCE8CF" w:sz="24" w:space="0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band1Vert">
      <w:tblPr>
        <w:tblStyle w:val="12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  <w:tl2br w:val="nil"/>
          <w:tr2bl w:val="nil"/>
        </w:tcBorders>
        <w:shd w:val="clear" w:color="auto" w:fill="FBCAA2"/>
      </w:tcPr>
    </w:tblStylePr>
    <w:tblStylePr w:type="band1Horz">
      <w:tblPr>
        <w:tblStyle w:val="12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FBCAA2"/>
      </w:tcPr>
    </w:tblStylePr>
  </w:style>
  <w:style w:type="character" w:styleId="21">
    <w:name w:val="FollowedHyperlink"/>
    <w:basedOn w:val="20"/>
    <w:uiPriority w:val="0"/>
    <w:rPr>
      <w:rFonts w:ascii="Times New Roman" w:hAnsi="Times New Roman" w:eastAsia="宋体" w:cs="Times New Roman"/>
      <w:color w:val="000000"/>
      <w:u w:val="none"/>
    </w:rPr>
  </w:style>
  <w:style w:type="character" w:styleId="22">
    <w:name w:val="Emphasis"/>
    <w:basedOn w:val="20"/>
    <w:qFormat/>
    <w:uiPriority w:val="0"/>
    <w:rPr>
      <w:rFonts w:ascii="Times New Roman" w:hAnsi="Times New Roman" w:eastAsia="宋体" w:cs="Times New Roman"/>
      <w:i/>
      <w:iCs/>
      <w:vanish/>
    </w:rPr>
  </w:style>
  <w:style w:type="character" w:styleId="23">
    <w:name w:val="Hyperlink"/>
    <w:basedOn w:val="20"/>
    <w:uiPriority w:val="0"/>
    <w:rPr>
      <w:rFonts w:ascii="Times New Roman" w:hAnsi="Times New Roman" w:eastAsia="宋体" w:cs="Times New Roman"/>
      <w:color w:val="000000"/>
      <w:u w:val="none"/>
    </w:rPr>
  </w:style>
  <w:style w:type="character" w:customStyle="1" w:styleId="24">
    <w:name w:val="标题 1 Char"/>
    <w:basedOn w:val="20"/>
    <w:link w:val="2"/>
    <w:uiPriority w:val="0"/>
    <w:rPr>
      <w:rFonts w:ascii="Calibri" w:hAnsi="Calibri" w:eastAsia="宋体" w:cs="Calibri"/>
      <w:b/>
      <w:bCs/>
      <w:kern w:val="44"/>
      <w:sz w:val="44"/>
      <w:szCs w:val="44"/>
    </w:rPr>
  </w:style>
  <w:style w:type="character" w:customStyle="1" w:styleId="25">
    <w:name w:val="正文文本 Char"/>
    <w:basedOn w:val="20"/>
    <w:link w:val="3"/>
    <w:uiPriority w:val="0"/>
    <w:rPr>
      <w:rFonts w:ascii="Calibri" w:hAnsi="Calibri" w:eastAsia="宋体" w:cs="Calibri"/>
      <w:sz w:val="21"/>
      <w:szCs w:val="21"/>
    </w:rPr>
  </w:style>
  <w:style w:type="character" w:customStyle="1" w:styleId="26">
    <w:name w:val="批注框文本 Char"/>
    <w:basedOn w:val="20"/>
    <w:link w:val="6"/>
    <w:uiPriority w:val="0"/>
    <w:rPr>
      <w:rFonts w:ascii="Calibri" w:hAnsi="Calibri" w:eastAsia="宋体" w:cs="Calibri"/>
      <w:sz w:val="18"/>
      <w:szCs w:val="18"/>
    </w:rPr>
  </w:style>
  <w:style w:type="character" w:customStyle="1" w:styleId="27">
    <w:name w:val="页脚 Char"/>
    <w:basedOn w:val="20"/>
    <w:link w:val="7"/>
    <w:uiPriority w:val="0"/>
    <w:rPr>
      <w:rFonts w:ascii="Calibri" w:hAnsi="Calibri" w:eastAsia="宋体" w:cs="Calibri"/>
      <w:kern w:val="2"/>
      <w:sz w:val="18"/>
      <w:szCs w:val="18"/>
    </w:rPr>
  </w:style>
  <w:style w:type="character" w:customStyle="1" w:styleId="28">
    <w:name w:val="页眉 Char"/>
    <w:basedOn w:val="20"/>
    <w:link w:val="8"/>
    <w:uiPriority w:val="0"/>
    <w:rPr>
      <w:rFonts w:ascii="Calibri" w:hAnsi="Calibri" w:eastAsia="宋体" w:cs="Calibri"/>
      <w:kern w:val="2"/>
      <w:sz w:val="18"/>
      <w:szCs w:val="18"/>
    </w:rPr>
  </w:style>
  <w:style w:type="table" w:customStyle="1" w:styleId="29">
    <w:name w:val="中等深浅网格 31"/>
    <w:basedOn w:val="12"/>
    <w:uiPriority w:val="0"/>
    <w:rPr>
      <w:rFonts w:ascii="Times New Roman" w:hAnsi="Times New Roman" w:eastAsia="宋体" w:cs="Times New Roman"/>
    </w:rPr>
    <w:tblPr>
      <w:tblStyle w:val="12"/>
      <w:tblStyleRowBandSize w:val="1"/>
      <w:tblStyleColBandSize w:val="1"/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>
        <w:tblStyle w:val="12"/>
      </w:tblPr>
      <w:tcPr>
        <w:tcBorders>
          <w:top w:val="single" w:color="CCE8CF" w:sz="8" w:space="0"/>
          <w:left w:val="single" w:color="CCE8CF" w:sz="24" w:space="0"/>
          <w:bottom w:val="single" w:color="CCE8CF" w:sz="8" w:space="0"/>
          <w:right w:val="single" w:color="CCE8CF" w:sz="8" w:space="0"/>
          <w:insideH w:val="nil"/>
          <w:insideV w:val="single" w:sz="8" w:space="0"/>
          <w:tl2br w:val="nil"/>
          <w:tr2bl w:val="nil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>
        <w:tblStyle w:val="12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  <w:tl2br w:val="nil"/>
          <w:tr2bl w:val="nil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>
        <w:tblStyle w:val="12"/>
      </w:tblPr>
      <w:tcPr>
        <w:tcBorders>
          <w:top w:val="nil"/>
          <w:left w:val="nil"/>
          <w:bottom w:val="single" w:color="CCE8CF" w:sz="8" w:space="0"/>
          <w:right w:val="single" w:color="CCE8CF" w:sz="24" w:space="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>
        <w:tblStyle w:val="12"/>
      </w:tblPr>
      <w:tcPr>
        <w:tcBorders>
          <w:top w:val="nil"/>
          <w:left w:val="nil"/>
          <w:bottom w:val="single" w:color="CCE8CF" w:sz="24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>
        <w:tblStyle w:val="12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  <w:tl2br w:val="nil"/>
          <w:tr2bl w:val="nil"/>
        </w:tcBorders>
        <w:shd w:val="clear" w:color="auto" w:fill="808080"/>
      </w:tcPr>
    </w:tblStylePr>
    <w:tblStylePr w:type="band1Horz">
      <w:tblPr>
        <w:tblStyle w:val="12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808080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www.xunchi.com</Company>
  <Pages>6</Pages>
  <Words>2642</Words>
  <Characters>2667</Characters>
  <Lines>16</Lines>
  <Paragraphs>4</Paragraphs>
  <TotalTime>6</TotalTime>
  <ScaleCrop>false</ScaleCrop>
  <LinksUpToDate>false</LinksUpToDate>
  <CharactersWithSpaces>2674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2022-06-13T14:41:00Z</dcterms:created>
  <dc:creator>123</dc:creator>
  <cp:lastModifiedBy>根号</cp:lastModifiedBy>
  <cp:lastPrinted>2026-05-04T14:17:04Z</cp:lastPrinted>
  <dcterms:modified xsi:type="dcterms:W3CDTF">2026-08-13T11:31:59Z</dcterms:modified>
  <dc:title>甘肃省第十五届运动会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572C45002DE248249EDD1051A1607CCB</vt:lpwstr>
  </property>
  <property fmtid="{D5CDD505-2E9C-101B-9397-08002B2CF9AE}" pid="4" name="KSOTemplateDocerSaveRecord">
    <vt:lpwstr>eyJoZGlkIjoiZTg5ZjNjYzRkODA2ZThmY2Y3MTYxZjAwZDhlZjBlY2QiLCJ1c2VySWQiOiIyNzE2OTMifQ==</vt:lpwstr>
  </property>
</Properties>
</file>